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AEA2" w14:textId="77777777" w:rsidR="00C019CE" w:rsidRDefault="00C019CE" w:rsidP="00E04642">
      <w:pPr>
        <w:jc w:val="center"/>
        <w:rPr>
          <w:b/>
          <w:noProof/>
          <w:sz w:val="28"/>
        </w:rPr>
      </w:pPr>
      <w:bookmarkStart w:id="0" w:name="_Hlk79826987"/>
      <w:bookmarkEnd w:id="0"/>
      <w:r>
        <w:rPr>
          <w:rFonts w:cs="Arial"/>
          <w:b/>
          <w:noProof/>
          <w:sz w:val="32"/>
          <w:szCs w:val="32"/>
        </w:rPr>
        <w:drawing>
          <wp:inline distT="0" distB="0" distL="0" distR="0" wp14:anchorId="21A47401" wp14:editId="77A5D409">
            <wp:extent cx="4222750" cy="1905000"/>
            <wp:effectExtent l="0" t="0" r="6350" b="0"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686" cy="19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B17A7" w14:textId="77777777" w:rsidR="00C019CE" w:rsidRPr="00214D4F" w:rsidRDefault="00C019CE" w:rsidP="00E046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14D4F">
        <w:rPr>
          <w:b/>
          <w:bCs/>
          <w:noProof/>
          <w:sz w:val="28"/>
          <w:szCs w:val="28"/>
        </w:rPr>
        <w:drawing>
          <wp:inline distT="0" distB="0" distL="0" distR="0" wp14:anchorId="28CA7F91" wp14:editId="7B8CA800">
            <wp:extent cx="2095500" cy="142875"/>
            <wp:effectExtent l="0" t="0" r="0" b="9525"/>
            <wp:docPr id="18" name="Picture 18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21C95" w14:textId="6DD4DAD9" w:rsidR="00C019CE" w:rsidRPr="00214D4F" w:rsidRDefault="00214D4F" w:rsidP="00E04642">
      <w:pPr>
        <w:pStyle w:val="BodyText"/>
        <w:jc w:val="center"/>
        <w:rPr>
          <w:rFonts w:ascii="Arial" w:hAnsi="Arial" w:cs="Arial"/>
          <w:bCs/>
          <w:i w:val="0"/>
          <w:sz w:val="28"/>
          <w:szCs w:val="28"/>
        </w:rPr>
      </w:pPr>
      <w:r w:rsidRPr="00214D4F">
        <w:rPr>
          <w:rFonts w:ascii="Arial" w:hAnsi="Arial" w:cs="Arial"/>
          <w:bCs/>
          <w:i w:val="0"/>
          <w:sz w:val="28"/>
          <w:szCs w:val="28"/>
        </w:rPr>
        <w:t>CONFLICT RESOLUTION</w:t>
      </w:r>
    </w:p>
    <w:p w14:paraId="37166A89" w14:textId="2D972193" w:rsidR="00D30D3F" w:rsidRDefault="00D30D3F" w:rsidP="00E04642">
      <w:pPr>
        <w:pStyle w:val="BodyText"/>
        <w:jc w:val="center"/>
        <w:rPr>
          <w:rFonts w:ascii="Arial" w:hAnsi="Arial" w:cs="Arial"/>
          <w:b w:val="0"/>
          <w:i w:val="0"/>
          <w:sz w:val="16"/>
          <w:szCs w:val="16"/>
        </w:rPr>
      </w:pPr>
    </w:p>
    <w:p w14:paraId="7894E1E2" w14:textId="77777777" w:rsidR="00214D4F" w:rsidRDefault="00214D4F" w:rsidP="00E0464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</w:rPr>
        <w:t>November 2022</w:t>
      </w:r>
    </w:p>
    <w:p w14:paraId="04D5B223" w14:textId="77777777" w:rsidR="00C019CE" w:rsidRDefault="00C019CE" w:rsidP="00E04642">
      <w:pPr>
        <w:pStyle w:val="BodyText"/>
        <w:jc w:val="center"/>
        <w:rPr>
          <w:rFonts w:ascii="Arial" w:hAnsi="Arial" w:cs="Arial"/>
          <w:b w:val="0"/>
          <w:i w:val="0"/>
          <w:sz w:val="16"/>
          <w:szCs w:val="16"/>
        </w:rPr>
      </w:pPr>
    </w:p>
    <w:p w14:paraId="151F90CE" w14:textId="731ECB51" w:rsidR="00C019CE" w:rsidRDefault="00E04642" w:rsidP="00E04642">
      <w:pPr>
        <w:pStyle w:val="BodyText"/>
        <w:jc w:val="center"/>
        <w:rPr>
          <w:rFonts w:ascii="Arial" w:hAnsi="Arial" w:cs="Arial"/>
          <w:b w:val="0"/>
          <w:i w:val="0"/>
          <w:sz w:val="16"/>
          <w:szCs w:val="16"/>
        </w:rPr>
      </w:pPr>
      <w:r>
        <w:rPr>
          <w:rFonts w:ascii="Arial" w:hAnsi="Arial" w:cs="Arial"/>
          <w:b w:val="0"/>
          <w:i w:val="0"/>
          <w:noProof/>
          <w:sz w:val="16"/>
          <w:szCs w:val="16"/>
        </w:rPr>
        <w:drawing>
          <wp:inline distT="0" distB="0" distL="0" distR="0" wp14:anchorId="7F6AD13E" wp14:editId="206AC084">
            <wp:extent cx="3667125" cy="1955354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95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76C23" w14:textId="12C2E58E" w:rsidR="00C019CE" w:rsidRDefault="00C019CE" w:rsidP="00E04642">
      <w:pPr>
        <w:jc w:val="center"/>
        <w:rPr>
          <w:rFonts w:ascii="Arial" w:hAnsi="Arial" w:cs="Arial"/>
          <w:b/>
          <w:sz w:val="24"/>
          <w:szCs w:val="24"/>
        </w:rPr>
      </w:pPr>
    </w:p>
    <w:p w14:paraId="7DFC47F6" w14:textId="54F33D5F" w:rsidR="00C019CE" w:rsidRPr="00056942" w:rsidRDefault="00C019CE" w:rsidP="00E04642">
      <w:pPr>
        <w:jc w:val="center"/>
        <w:rPr>
          <w:rFonts w:ascii="Arial" w:hAnsi="Arial" w:cs="Arial"/>
          <w:b/>
          <w:sz w:val="24"/>
          <w:szCs w:val="24"/>
        </w:rPr>
      </w:pPr>
      <w:r w:rsidRPr="00056942">
        <w:rPr>
          <w:rFonts w:ascii="Arial" w:hAnsi="Arial" w:cs="Arial"/>
          <w:b/>
          <w:sz w:val="24"/>
          <w:szCs w:val="24"/>
        </w:rPr>
        <w:t xml:space="preserve">Designed and </w:t>
      </w:r>
      <w:r w:rsidR="00D30D3F">
        <w:rPr>
          <w:rFonts w:ascii="Arial" w:hAnsi="Arial" w:cs="Arial"/>
          <w:b/>
          <w:sz w:val="24"/>
          <w:szCs w:val="24"/>
        </w:rPr>
        <w:t>d</w:t>
      </w:r>
      <w:r w:rsidRPr="00056942">
        <w:rPr>
          <w:rFonts w:ascii="Arial" w:hAnsi="Arial" w:cs="Arial"/>
          <w:b/>
          <w:sz w:val="24"/>
          <w:szCs w:val="24"/>
        </w:rPr>
        <w:t>elivered by</w:t>
      </w:r>
    </w:p>
    <w:p w14:paraId="5261B2FC" w14:textId="77777777" w:rsidR="00C019CE" w:rsidRPr="007A38EE" w:rsidRDefault="00C019CE" w:rsidP="00E046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A38EE">
        <w:rPr>
          <w:rFonts w:ascii="Arial" w:hAnsi="Arial" w:cs="Arial"/>
          <w:b/>
          <w:sz w:val="28"/>
          <w:szCs w:val="28"/>
        </w:rPr>
        <w:t>Patricia C. Borne, Executive Principal</w:t>
      </w:r>
    </w:p>
    <w:p w14:paraId="091C48E3" w14:textId="197170FF" w:rsidR="00C019CE" w:rsidRPr="007A38EE" w:rsidRDefault="00C019CE" w:rsidP="00E04642">
      <w:pPr>
        <w:spacing w:after="0" w:line="240" w:lineRule="auto"/>
        <w:jc w:val="center"/>
        <w:rPr>
          <w:rStyle w:val="Hyperlink"/>
          <w:rFonts w:ascii="Arial" w:hAnsi="Arial" w:cs="Arial"/>
          <w:szCs w:val="28"/>
        </w:rPr>
      </w:pPr>
      <w:r w:rsidRPr="007A38EE">
        <w:rPr>
          <w:rFonts w:ascii="Arial" w:hAnsi="Arial" w:cs="Arial"/>
          <w:sz w:val="28"/>
          <w:szCs w:val="28"/>
        </w:rPr>
        <w:t xml:space="preserve">859.802.5036 </w:t>
      </w:r>
      <w:r w:rsidRPr="007A38EE">
        <w:rPr>
          <w:rFonts w:ascii="Arial" w:hAnsi="Arial" w:cs="Arial"/>
          <w:sz w:val="28"/>
          <w:szCs w:val="28"/>
        </w:rPr>
        <w:tab/>
      </w:r>
      <w:hyperlink r:id="rId12" w:history="1">
        <w:r w:rsidRPr="00D30D3F">
          <w:rPr>
            <w:rStyle w:val="Hyperlink"/>
            <w:rFonts w:ascii="Arial" w:hAnsi="Arial" w:cs="Arial"/>
            <w:color w:val="333333"/>
            <w:szCs w:val="28"/>
            <w:u w:val="none"/>
          </w:rPr>
          <w:t>resourzes@aol.com</w:t>
        </w:r>
      </w:hyperlink>
      <w:r w:rsidR="00D30D3F" w:rsidRPr="00D30D3F">
        <w:rPr>
          <w:rStyle w:val="Hyperlink"/>
          <w:rFonts w:ascii="Arial" w:hAnsi="Arial" w:cs="Arial"/>
          <w:color w:val="333333"/>
          <w:sz w:val="28"/>
          <w:szCs w:val="28"/>
          <w:u w:val="none"/>
        </w:rPr>
        <w:tab/>
      </w:r>
      <w:hyperlink r:id="rId13" w:history="1">
        <w:r w:rsidRPr="007A38EE">
          <w:rPr>
            <w:rStyle w:val="Hyperlink"/>
            <w:rFonts w:ascii="Arial" w:hAnsi="Arial" w:cs="Arial"/>
            <w:szCs w:val="28"/>
          </w:rPr>
          <w:t>www.ceo-resources.com</w:t>
        </w:r>
      </w:hyperlink>
    </w:p>
    <w:p w14:paraId="1D24F00D" w14:textId="238034ED" w:rsidR="00C019CE" w:rsidRDefault="00C019CE" w:rsidP="00E04642">
      <w:pPr>
        <w:jc w:val="center"/>
        <w:rPr>
          <w:rFonts w:ascii="Arial" w:hAnsi="Arial" w:cs="Arial"/>
          <w:b/>
          <w:sz w:val="28"/>
          <w:szCs w:val="28"/>
        </w:rPr>
      </w:pPr>
    </w:p>
    <w:p w14:paraId="6A5CD353" w14:textId="77777777" w:rsidR="00214D4F" w:rsidRDefault="00214D4F" w:rsidP="006B4B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07E7CCB" w14:textId="3EB8A935" w:rsidR="00214D4F" w:rsidRDefault="00214D4F" w:rsidP="006B4B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0623E6" w14:textId="390D8CDE" w:rsidR="00214D4F" w:rsidRDefault="00214D4F" w:rsidP="006B4B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870E291" w14:textId="087B3CFF" w:rsidR="00214D4F" w:rsidRDefault="00214D4F" w:rsidP="006B4B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617B1" wp14:editId="78D7F1C2">
            <wp:simplePos x="0" y="0"/>
            <wp:positionH relativeFrom="column">
              <wp:posOffset>4333875</wp:posOffset>
            </wp:positionH>
            <wp:positionV relativeFrom="paragraph">
              <wp:posOffset>290830</wp:posOffset>
            </wp:positionV>
            <wp:extent cx="1800225" cy="779145"/>
            <wp:effectExtent l="0" t="0" r="9525" b="1905"/>
            <wp:wrapSquare wrapText="right"/>
            <wp:docPr id="13" name="Picture 13" descr="CEO Resources">
              <a:hlinkClick xmlns:a="http://schemas.openxmlformats.org/drawingml/2006/main" r:id="rId14" tooltip="&quot;CEO Resourc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O Resources">
                      <a:hlinkClick r:id="rId14" tooltip="&quot;CEO Resourc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843EB" w14:textId="77777777" w:rsidR="00214D4F" w:rsidRDefault="00214D4F" w:rsidP="006B4B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DAD52F" w14:textId="1DB0DA6D" w:rsidR="009D3337" w:rsidRPr="00E0164B" w:rsidRDefault="009D3337" w:rsidP="006B4B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164B">
        <w:rPr>
          <w:rFonts w:ascii="Arial" w:hAnsi="Arial" w:cs="Arial"/>
          <w:b/>
          <w:sz w:val="28"/>
          <w:szCs w:val="28"/>
        </w:rPr>
        <w:t>CONFLICT RESOLUTION WORKSHOP</w:t>
      </w:r>
    </w:p>
    <w:p w14:paraId="32314B76" w14:textId="20750729" w:rsidR="009D3337" w:rsidRDefault="009D3337" w:rsidP="006B4B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5C7813D" wp14:editId="11B5D382">
            <wp:extent cx="5886450" cy="57150"/>
            <wp:effectExtent l="0" t="0" r="0" b="0"/>
            <wp:docPr id="3" name="Picture 3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065EB" w14:textId="77777777" w:rsidR="00635770" w:rsidRPr="00635770" w:rsidRDefault="00635770" w:rsidP="006B4B7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B12CF83" w14:textId="6E014B30" w:rsidR="009D3337" w:rsidRDefault="009D3337" w:rsidP="00E57B12">
      <w:pPr>
        <w:spacing w:after="0" w:line="240" w:lineRule="auto"/>
        <w:ind w:right="-900"/>
        <w:rPr>
          <w:rFonts w:ascii="Arial" w:hAnsi="Arial" w:cs="Arial"/>
          <w:szCs w:val="24"/>
        </w:rPr>
      </w:pPr>
      <w:r w:rsidRPr="005550D6">
        <w:rPr>
          <w:rFonts w:ascii="Arial" w:hAnsi="Arial" w:cs="Arial"/>
          <w:szCs w:val="24"/>
        </w:rPr>
        <w:t>The principles of conflict resolution will be discussed, and a successful nine-step approach will be practiced.</w:t>
      </w:r>
      <w:r>
        <w:rPr>
          <w:rFonts w:ascii="Arial" w:hAnsi="Arial" w:cs="Arial"/>
          <w:szCs w:val="24"/>
        </w:rPr>
        <w:t xml:space="preserve"> The value of “I” statements will be reviewed, and employee expectations will be investigated.</w:t>
      </w:r>
    </w:p>
    <w:p w14:paraId="42AE5105" w14:textId="77777777" w:rsidR="006B4B76" w:rsidRPr="006B4B76" w:rsidRDefault="006B4B76" w:rsidP="00E57B12">
      <w:pPr>
        <w:spacing w:after="0" w:line="240" w:lineRule="auto"/>
        <w:ind w:right="-900"/>
        <w:rPr>
          <w:rFonts w:ascii="Arial" w:hAnsi="Arial" w:cs="Arial"/>
          <w:b/>
          <w:sz w:val="16"/>
          <w:szCs w:val="16"/>
        </w:rPr>
      </w:pPr>
    </w:p>
    <w:p w14:paraId="7A6DCA0A" w14:textId="77777777" w:rsidR="009D3337" w:rsidRPr="00E57B12" w:rsidRDefault="009D3337" w:rsidP="006B4B76">
      <w:pPr>
        <w:spacing w:after="0" w:line="240" w:lineRule="auto"/>
        <w:rPr>
          <w:rFonts w:ascii="Arial" w:hAnsi="Arial" w:cs="Arial"/>
          <w:b/>
          <w:iCs/>
          <w:szCs w:val="24"/>
        </w:rPr>
      </w:pPr>
      <w:r w:rsidRPr="00E57B12">
        <w:rPr>
          <w:rFonts w:ascii="Arial" w:hAnsi="Arial" w:cs="Arial"/>
          <w:b/>
          <w:iCs/>
          <w:szCs w:val="24"/>
        </w:rPr>
        <w:t xml:space="preserve">Learning Objectives: </w:t>
      </w:r>
    </w:p>
    <w:p w14:paraId="7A028786" w14:textId="1D351A80" w:rsidR="009D3337" w:rsidRPr="00E57B12" w:rsidRDefault="009D3337" w:rsidP="00E57B12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E57B12">
        <w:rPr>
          <w:rFonts w:ascii="Arial" w:hAnsi="Arial" w:cs="Arial"/>
          <w:szCs w:val="24"/>
        </w:rPr>
        <w:t>understand principles of conflict</w:t>
      </w:r>
    </w:p>
    <w:p w14:paraId="4E161BE9" w14:textId="77777777" w:rsidR="009D3337" w:rsidRPr="005550D6" w:rsidRDefault="009D3337" w:rsidP="00BE604B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5550D6">
        <w:rPr>
          <w:rFonts w:ascii="Arial" w:hAnsi="Arial" w:cs="Arial"/>
          <w:szCs w:val="24"/>
        </w:rPr>
        <w:t>discover nine-step process for resolving disputes</w:t>
      </w:r>
    </w:p>
    <w:p w14:paraId="413999C7" w14:textId="77777777" w:rsidR="009D3337" w:rsidRPr="005550D6" w:rsidRDefault="009D3337" w:rsidP="009D333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5550D6">
        <w:rPr>
          <w:rFonts w:ascii="Arial" w:hAnsi="Arial" w:cs="Arial"/>
          <w:szCs w:val="24"/>
        </w:rPr>
        <w:t>communicate effectively through "I" statements</w:t>
      </w:r>
    </w:p>
    <w:p w14:paraId="59CD42DB" w14:textId="0BD5E01F" w:rsidR="009D3337" w:rsidRPr="005550D6" w:rsidRDefault="009D3337" w:rsidP="009D333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5550D6">
        <w:rPr>
          <w:rFonts w:ascii="Arial" w:hAnsi="Arial" w:cs="Arial"/>
          <w:szCs w:val="24"/>
        </w:rPr>
        <w:t xml:space="preserve">practice </w:t>
      </w:r>
      <w:r>
        <w:rPr>
          <w:rFonts w:ascii="Arial" w:hAnsi="Arial" w:cs="Arial"/>
          <w:szCs w:val="24"/>
        </w:rPr>
        <w:t xml:space="preserve">conflict resolution </w:t>
      </w:r>
      <w:r w:rsidRPr="005550D6">
        <w:rPr>
          <w:rFonts w:ascii="Arial" w:hAnsi="Arial" w:cs="Arial"/>
          <w:szCs w:val="24"/>
        </w:rPr>
        <w:t>skills</w:t>
      </w:r>
    </w:p>
    <w:p w14:paraId="328AA40D" w14:textId="77777777" w:rsidR="009D3337" w:rsidRPr="005550D6" w:rsidRDefault="009D3337" w:rsidP="009D333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5550D6">
        <w:rPr>
          <w:rFonts w:ascii="Arial" w:hAnsi="Arial" w:cs="Arial"/>
          <w:szCs w:val="24"/>
        </w:rPr>
        <w:t>investigate 12 challenging personalities</w:t>
      </w:r>
    </w:p>
    <w:p w14:paraId="0BC44E0F" w14:textId="77777777" w:rsidR="009D3337" w:rsidRPr="007B2029" w:rsidRDefault="009D3337" w:rsidP="009D3337">
      <w:pPr>
        <w:pStyle w:val="Heading2"/>
        <w:jc w:val="left"/>
        <w:rPr>
          <w:rFonts w:ascii="Arial" w:hAnsi="Arial" w:cs="Arial"/>
          <w:sz w:val="16"/>
          <w:szCs w:val="16"/>
          <w:u w:val="single"/>
        </w:rPr>
      </w:pPr>
    </w:p>
    <w:p w14:paraId="04F345EF" w14:textId="77777777" w:rsidR="009D3337" w:rsidRDefault="009D3337" w:rsidP="009D3337">
      <w:pPr>
        <w:pStyle w:val="Heading2"/>
        <w:jc w:val="left"/>
        <w:rPr>
          <w:rFonts w:ascii="Arial" w:hAnsi="Arial" w:cs="Arial"/>
          <w:iCs/>
          <w:sz w:val="24"/>
          <w:szCs w:val="24"/>
        </w:rPr>
      </w:pPr>
      <w:r w:rsidRPr="00E57B12">
        <w:rPr>
          <w:rFonts w:ascii="Arial" w:hAnsi="Arial" w:cs="Arial"/>
          <w:iCs/>
          <w:sz w:val="24"/>
          <w:szCs w:val="24"/>
        </w:rPr>
        <w:t>Agenda:</w:t>
      </w:r>
    </w:p>
    <w:p w14:paraId="58E51EBD" w14:textId="77777777" w:rsidR="00346799" w:rsidRPr="00346799" w:rsidRDefault="00346799" w:rsidP="00346799">
      <w:pPr>
        <w:spacing w:after="0" w:line="240" w:lineRule="auto"/>
        <w:rPr>
          <w:rFonts w:ascii="Arial" w:hAnsi="Arial" w:cs="Arial"/>
        </w:rPr>
      </w:pPr>
      <w:r w:rsidRPr="00346799">
        <w:rPr>
          <w:rFonts w:ascii="Arial" w:hAnsi="Arial" w:cs="Arial"/>
        </w:rPr>
        <w:t>Conflict Modes</w:t>
      </w:r>
    </w:p>
    <w:p w14:paraId="24823C55" w14:textId="4835F42C" w:rsidR="009D3337" w:rsidRPr="00346799" w:rsidRDefault="009D3337" w:rsidP="00346799">
      <w:pPr>
        <w:spacing w:after="0" w:line="240" w:lineRule="auto"/>
        <w:rPr>
          <w:rFonts w:ascii="Arial" w:hAnsi="Arial" w:cs="Arial"/>
        </w:rPr>
      </w:pPr>
      <w:r w:rsidRPr="00346799">
        <w:rPr>
          <w:rFonts w:ascii="Arial" w:hAnsi="Arial" w:cs="Arial"/>
        </w:rPr>
        <w:t>Three Principles of Conflict</w:t>
      </w:r>
    </w:p>
    <w:p w14:paraId="3351481F" w14:textId="77777777" w:rsidR="009D3337" w:rsidRPr="00346799" w:rsidRDefault="009D3337" w:rsidP="00346799">
      <w:pPr>
        <w:spacing w:after="0" w:line="240" w:lineRule="auto"/>
        <w:rPr>
          <w:rFonts w:ascii="Arial" w:hAnsi="Arial" w:cs="Arial"/>
        </w:rPr>
      </w:pPr>
      <w:r w:rsidRPr="00346799">
        <w:rPr>
          <w:rFonts w:ascii="Arial" w:hAnsi="Arial" w:cs="Arial"/>
        </w:rPr>
        <w:t>Conflict Acrostic</w:t>
      </w:r>
    </w:p>
    <w:p w14:paraId="50488C6D" w14:textId="77777777" w:rsidR="009D3337" w:rsidRPr="00346799" w:rsidRDefault="009D3337" w:rsidP="00346799">
      <w:pPr>
        <w:spacing w:after="0" w:line="240" w:lineRule="auto"/>
        <w:rPr>
          <w:rFonts w:ascii="Arial" w:hAnsi="Arial" w:cs="Arial"/>
        </w:rPr>
      </w:pPr>
      <w:r w:rsidRPr="00346799">
        <w:rPr>
          <w:rFonts w:ascii="Arial" w:hAnsi="Arial" w:cs="Arial"/>
        </w:rPr>
        <w:t>Eight Major Causes of Work-Related Conflict</w:t>
      </w:r>
    </w:p>
    <w:p w14:paraId="0A401029" w14:textId="77777777" w:rsidR="009D3337" w:rsidRPr="00346799" w:rsidRDefault="009D3337" w:rsidP="00346799">
      <w:pPr>
        <w:spacing w:after="0" w:line="240" w:lineRule="auto"/>
        <w:rPr>
          <w:rFonts w:ascii="Arial" w:hAnsi="Arial" w:cs="Arial"/>
        </w:rPr>
      </w:pPr>
      <w:r w:rsidRPr="00346799">
        <w:rPr>
          <w:rFonts w:ascii="Arial" w:hAnsi="Arial" w:cs="Arial"/>
        </w:rPr>
        <w:t>Employee/Supervisor Expectations</w:t>
      </w:r>
    </w:p>
    <w:p w14:paraId="067346ED" w14:textId="77777777" w:rsidR="009D3337" w:rsidRPr="00346799" w:rsidRDefault="009D3337" w:rsidP="00346799">
      <w:pPr>
        <w:tabs>
          <w:tab w:val="left" w:pos="7215"/>
        </w:tabs>
        <w:spacing w:after="0" w:line="240" w:lineRule="auto"/>
        <w:rPr>
          <w:rFonts w:ascii="Arial" w:hAnsi="Arial" w:cs="Arial"/>
        </w:rPr>
      </w:pPr>
      <w:r w:rsidRPr="00346799">
        <w:rPr>
          <w:rFonts w:ascii="Arial" w:hAnsi="Arial" w:cs="Arial"/>
        </w:rPr>
        <w:t>“The Dirty Dozen”</w:t>
      </w:r>
    </w:p>
    <w:p w14:paraId="0F74B191" w14:textId="77777777" w:rsidR="009D3337" w:rsidRPr="00346799" w:rsidRDefault="009D3337" w:rsidP="00346799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color w:val="C00000"/>
          <w:sz w:val="16"/>
          <w:szCs w:val="16"/>
        </w:rPr>
      </w:pPr>
    </w:p>
    <w:p w14:paraId="0ACCB563" w14:textId="77777777" w:rsidR="009D3337" w:rsidRPr="00346799" w:rsidRDefault="009D3337" w:rsidP="00346799">
      <w:pPr>
        <w:pStyle w:val="Heading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46799">
        <w:rPr>
          <w:rFonts w:ascii="Arial" w:hAnsi="Arial" w:cs="Arial"/>
          <w:b w:val="0"/>
          <w:sz w:val="22"/>
          <w:szCs w:val="22"/>
          <w:u w:val="none"/>
        </w:rPr>
        <w:t>Listening Principles</w:t>
      </w:r>
    </w:p>
    <w:p w14:paraId="6A5742CC" w14:textId="26612159" w:rsidR="009D3337" w:rsidRPr="00346799" w:rsidRDefault="009D3337" w:rsidP="00346799">
      <w:pPr>
        <w:spacing w:after="0" w:line="240" w:lineRule="auto"/>
        <w:rPr>
          <w:rFonts w:ascii="Arial" w:hAnsi="Arial" w:cs="Arial"/>
        </w:rPr>
      </w:pPr>
      <w:r w:rsidRPr="00346799">
        <w:rPr>
          <w:rFonts w:ascii="Arial" w:hAnsi="Arial" w:cs="Arial"/>
        </w:rPr>
        <w:t>Nine Steps Method for Resolving Conflict</w:t>
      </w:r>
    </w:p>
    <w:p w14:paraId="30AA6FEA" w14:textId="445E19DA" w:rsidR="009D3337" w:rsidRPr="00346799" w:rsidRDefault="009D3337" w:rsidP="00346799">
      <w:pPr>
        <w:spacing w:after="0" w:line="240" w:lineRule="auto"/>
        <w:rPr>
          <w:rFonts w:ascii="Arial" w:hAnsi="Arial" w:cs="Arial"/>
        </w:rPr>
      </w:pPr>
      <w:r w:rsidRPr="00346799">
        <w:rPr>
          <w:rFonts w:ascii="Arial" w:hAnsi="Arial" w:cs="Arial"/>
        </w:rPr>
        <w:t>Conflict Resolution Scenario Exercise</w:t>
      </w:r>
    </w:p>
    <w:p w14:paraId="2685FD49" w14:textId="7D529143" w:rsidR="00A04F3F" w:rsidRPr="00346799" w:rsidRDefault="00A04F3F" w:rsidP="00346799">
      <w:pPr>
        <w:spacing w:after="0" w:line="240" w:lineRule="auto"/>
        <w:rPr>
          <w:rFonts w:ascii="Arial" w:hAnsi="Arial" w:cs="Arial"/>
        </w:rPr>
      </w:pPr>
    </w:p>
    <w:p w14:paraId="639BBCEF" w14:textId="68AC17EE" w:rsidR="00A04F3F" w:rsidRDefault="00A04F3F" w:rsidP="006B4B76">
      <w:pPr>
        <w:spacing w:after="0" w:line="240" w:lineRule="auto"/>
        <w:rPr>
          <w:rFonts w:ascii="Arial" w:hAnsi="Arial" w:cs="Arial"/>
        </w:rPr>
      </w:pPr>
    </w:p>
    <w:p w14:paraId="2D1EF003" w14:textId="48696E05" w:rsidR="00A04F3F" w:rsidRDefault="00214D4F" w:rsidP="006B4B76">
      <w:pPr>
        <w:spacing w:after="0" w:line="240" w:lineRule="auto"/>
        <w:rPr>
          <w:rFonts w:ascii="Arial" w:hAnsi="Arial" w:cs="Arial"/>
        </w:rPr>
      </w:pPr>
      <w:r w:rsidRPr="004B67D5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FAE98BA" wp14:editId="3825C20E">
            <wp:extent cx="5000624" cy="2500312"/>
            <wp:effectExtent l="0" t="0" r="0" b="0"/>
            <wp:docPr id="6" name="Picture 6" descr="Diagram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text&#10;&#10;Description automatically generated with medium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548" cy="250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C32D8" w14:textId="3357836D" w:rsidR="00A04F3F" w:rsidRDefault="00A04F3F" w:rsidP="006B4B76">
      <w:pPr>
        <w:spacing w:after="0" w:line="240" w:lineRule="auto"/>
        <w:rPr>
          <w:rFonts w:ascii="Arial" w:hAnsi="Arial" w:cs="Arial"/>
        </w:rPr>
      </w:pPr>
    </w:p>
    <w:p w14:paraId="5C9924BA" w14:textId="77777777" w:rsidR="009D3337" w:rsidRPr="00C30FC3" w:rsidRDefault="009D3337" w:rsidP="006B4B76">
      <w:pPr>
        <w:spacing w:after="0" w:line="240" w:lineRule="auto"/>
        <w:rPr>
          <w:rFonts w:ascii="Arial" w:hAnsi="Arial" w:cs="Arial"/>
          <w:i/>
          <w:u w:val="single"/>
        </w:rPr>
      </w:pPr>
      <w:r w:rsidRPr="00C30FC3">
        <w:rPr>
          <w:rFonts w:ascii="Arial" w:hAnsi="Arial" w:cs="Arial"/>
          <w:b/>
          <w:noProof/>
        </w:rPr>
        <w:drawing>
          <wp:inline distT="0" distB="0" distL="0" distR="0" wp14:anchorId="077FED9C" wp14:editId="51CB22CF">
            <wp:extent cx="5886450" cy="57150"/>
            <wp:effectExtent l="0" t="0" r="0" b="0"/>
            <wp:docPr id="2" name="Picture 2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45D4" w14:textId="77777777" w:rsidR="00A04F3F" w:rsidRDefault="00A04F3F" w:rsidP="006B4B76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14:paraId="2756C27A" w14:textId="13AEFD3A" w:rsidR="009D3337" w:rsidRDefault="009D3337" w:rsidP="006B4B76">
      <w:pPr>
        <w:spacing w:after="0" w:line="240" w:lineRule="auto"/>
        <w:rPr>
          <w:rFonts w:ascii="Arial" w:hAnsi="Arial" w:cs="Arial"/>
        </w:rPr>
      </w:pPr>
      <w:r w:rsidRPr="00C30FC3">
        <w:rPr>
          <w:rFonts w:ascii="Arial" w:hAnsi="Arial" w:cs="Arial"/>
          <w:b/>
          <w:i/>
          <w:u w:val="single"/>
        </w:rPr>
        <w:t>Methodologies</w:t>
      </w:r>
      <w:r w:rsidRPr="00C30FC3">
        <w:rPr>
          <w:rFonts w:ascii="Arial" w:hAnsi="Arial" w:cs="Arial"/>
          <w:b/>
          <w:u w:val="single"/>
        </w:rPr>
        <w:t>:</w:t>
      </w:r>
      <w:r w:rsidRPr="00C30FC3">
        <w:rPr>
          <w:rFonts w:ascii="Arial" w:hAnsi="Arial" w:cs="Arial"/>
        </w:rPr>
        <w:t xml:space="preserve"> - Lecturettes - Role play - Small Group Practice</w:t>
      </w:r>
    </w:p>
    <w:p w14:paraId="3E9BF9A3" w14:textId="77777777" w:rsidR="00845AFB" w:rsidRPr="00845AFB" w:rsidRDefault="00845AFB" w:rsidP="006B4B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A72F80" w14:textId="77777777" w:rsidR="009D3337" w:rsidRPr="00845AFB" w:rsidRDefault="009D3337" w:rsidP="009D3337">
      <w:pPr>
        <w:rPr>
          <w:rFonts w:ascii="Arial" w:hAnsi="Arial" w:cs="Arial"/>
          <w:i/>
          <w:sz w:val="18"/>
          <w:szCs w:val="18"/>
        </w:rPr>
      </w:pPr>
      <w:r w:rsidRPr="00845AFB">
        <w:rPr>
          <w:rFonts w:ascii="Arial" w:hAnsi="Arial" w:cs="Arial"/>
          <w:i/>
          <w:sz w:val="18"/>
          <w:szCs w:val="18"/>
        </w:rPr>
        <w:t>Materials designed and provided by CEO Resources are proprietary and exclusive. They can be used, copied and delivered only through the written authorization of the executive principal.</w:t>
      </w:r>
    </w:p>
    <w:p w14:paraId="74CC88CD" w14:textId="51023310" w:rsidR="009D3337" w:rsidRDefault="009D3337" w:rsidP="009D333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THREE PRINCIPLES OF CONFLICT</w:t>
      </w:r>
      <w:r>
        <w:rPr>
          <w:noProof/>
        </w:rPr>
        <w:drawing>
          <wp:inline distT="0" distB="0" distL="0" distR="0" wp14:anchorId="79032E52" wp14:editId="6C250457">
            <wp:extent cx="5943389" cy="79336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89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1775" w14:textId="77777777" w:rsidR="009D3337" w:rsidRPr="009A219E" w:rsidRDefault="009D3337" w:rsidP="009D3337">
      <w:pPr>
        <w:tabs>
          <w:tab w:val="left" w:pos="2340"/>
        </w:tabs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A219E">
        <w:rPr>
          <w:rFonts w:ascii="Arial" w:hAnsi="Arial" w:cs="Arial"/>
          <w:b/>
          <w:sz w:val="24"/>
          <w:szCs w:val="24"/>
        </w:rPr>
        <w:lastRenderedPageBreak/>
        <w:t>ATTRIBUTES OF CONFLICT</w:t>
      </w:r>
    </w:p>
    <w:p w14:paraId="22F5CE6E" w14:textId="77777777" w:rsidR="009D3337" w:rsidRPr="00315A17" w:rsidRDefault="009D3337" w:rsidP="009D3337">
      <w:pPr>
        <w:keepNext/>
        <w:keepLines/>
        <w:spacing w:before="40" w:line="276" w:lineRule="auto"/>
        <w:outlineLvl w:val="8"/>
        <w:rPr>
          <w:rFonts w:ascii="Arial" w:eastAsiaTheme="majorEastAsia" w:hAnsi="Arial" w:cs="Arial"/>
          <w:iCs/>
          <w:color w:val="272727" w:themeColor="text1" w:themeTint="D8"/>
        </w:rPr>
      </w:pPr>
      <w:r w:rsidRPr="00315A17">
        <w:rPr>
          <w:rFonts w:ascii="Arial" w:eastAsiaTheme="majorEastAsia" w:hAnsi="Arial" w:cs="Arial"/>
          <w:b/>
          <w:iCs/>
          <w:color w:val="272727" w:themeColor="text1" w:themeTint="D8"/>
        </w:rPr>
        <w:t>NEGATIVE</w:t>
      </w:r>
      <w:r w:rsidRPr="00315A17">
        <w:rPr>
          <w:rFonts w:ascii="Arial" w:eastAsiaTheme="majorEastAsia" w:hAnsi="Arial" w:cs="Arial"/>
          <w:b/>
          <w:iCs/>
          <w:color w:val="272727" w:themeColor="text1" w:themeTint="D8"/>
        </w:rPr>
        <w:tab/>
      </w:r>
      <w:r w:rsidRPr="00315A17">
        <w:rPr>
          <w:rFonts w:ascii="Arial" w:eastAsiaTheme="majorEastAsia" w:hAnsi="Arial" w:cs="Arial"/>
          <w:iCs/>
          <w:color w:val="272727" w:themeColor="text1" w:themeTint="D8"/>
        </w:rPr>
        <w:tab/>
      </w:r>
      <w:r w:rsidRPr="00315A17">
        <w:rPr>
          <w:rFonts w:ascii="Arial" w:eastAsiaTheme="majorEastAsia" w:hAnsi="Arial" w:cs="Arial"/>
          <w:iCs/>
          <w:color w:val="272727" w:themeColor="text1" w:themeTint="D8"/>
        </w:rPr>
        <w:tab/>
      </w:r>
      <w:r w:rsidRPr="00315A17">
        <w:rPr>
          <w:rFonts w:ascii="Arial" w:eastAsiaTheme="majorEastAsia" w:hAnsi="Arial" w:cs="Arial"/>
          <w:iCs/>
          <w:color w:val="272727" w:themeColor="text1" w:themeTint="D8"/>
        </w:rPr>
        <w:tab/>
      </w:r>
      <w:r w:rsidRPr="00315A17">
        <w:rPr>
          <w:rFonts w:ascii="Arial" w:eastAsiaTheme="majorEastAsia" w:hAnsi="Arial" w:cs="Arial"/>
          <w:iCs/>
          <w:color w:val="272727" w:themeColor="text1" w:themeTint="D8"/>
        </w:rPr>
        <w:tab/>
      </w:r>
      <w:r w:rsidRPr="00315A17">
        <w:rPr>
          <w:rFonts w:ascii="Arial" w:eastAsiaTheme="majorEastAsia" w:hAnsi="Arial" w:cs="Arial"/>
          <w:iCs/>
          <w:color w:val="272727" w:themeColor="text1" w:themeTint="D8"/>
        </w:rPr>
        <w:tab/>
      </w:r>
      <w:r w:rsidRPr="00315A17">
        <w:rPr>
          <w:rFonts w:ascii="Arial" w:eastAsiaTheme="majorEastAsia" w:hAnsi="Arial" w:cs="Arial"/>
          <w:iCs/>
          <w:color w:val="272727" w:themeColor="text1" w:themeTint="D8"/>
        </w:rPr>
        <w:tab/>
      </w:r>
      <w:r w:rsidRPr="00315A17">
        <w:rPr>
          <w:rFonts w:ascii="Arial" w:eastAsiaTheme="majorEastAsia" w:hAnsi="Arial" w:cs="Arial"/>
          <w:b/>
          <w:iCs/>
          <w:color w:val="272727" w:themeColor="text1" w:themeTint="D8"/>
        </w:rPr>
        <w:t>POSITIVE</w:t>
      </w:r>
    </w:p>
    <w:p w14:paraId="4AFD0D27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</w:rPr>
      </w:pP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  <w:noProof/>
        </w:rPr>
        <w:drawing>
          <wp:inline distT="0" distB="0" distL="0" distR="0" wp14:anchorId="6199916F" wp14:editId="5B6D3BAB">
            <wp:extent cx="5886450" cy="57150"/>
            <wp:effectExtent l="0" t="0" r="0" b="0"/>
            <wp:docPr id="10" name="Picture 10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E7E09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</w:rPr>
      </w:pPr>
    </w:p>
    <w:p w14:paraId="20661C8D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  <w:r w:rsidRPr="00315A17">
        <w:rPr>
          <w:rFonts w:ascii="Arial" w:hAnsi="Arial" w:cs="Arial"/>
          <w:b/>
        </w:rPr>
        <w:t>C _______________________________</w:t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  <w:t>C____________________________</w:t>
      </w:r>
    </w:p>
    <w:p w14:paraId="08621BAD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</w:p>
    <w:p w14:paraId="36CC7625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  <w:r w:rsidRPr="00315A17">
        <w:rPr>
          <w:rFonts w:ascii="Arial" w:hAnsi="Arial" w:cs="Arial"/>
          <w:b/>
        </w:rPr>
        <w:t>O _______________________________</w:t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  <w:t>O____________________________</w:t>
      </w:r>
    </w:p>
    <w:p w14:paraId="5CDD290E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</w:p>
    <w:p w14:paraId="2B7CE018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  <w:r w:rsidRPr="00315A17">
        <w:rPr>
          <w:rFonts w:ascii="Arial" w:hAnsi="Arial" w:cs="Arial"/>
          <w:b/>
        </w:rPr>
        <w:t>N _______________________________</w:t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  <w:t>N___________________________</w:t>
      </w:r>
    </w:p>
    <w:p w14:paraId="70ADC2AC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</w:p>
    <w:p w14:paraId="5512250A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  <w:r w:rsidRPr="00315A17">
        <w:rPr>
          <w:rFonts w:ascii="Arial" w:hAnsi="Arial" w:cs="Arial"/>
          <w:b/>
        </w:rPr>
        <w:t>F _______________________________</w:t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  <w:t>F____________________________</w:t>
      </w:r>
    </w:p>
    <w:p w14:paraId="3423C17B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</w:p>
    <w:p w14:paraId="5AC26526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  <w:r w:rsidRPr="00315A17">
        <w:rPr>
          <w:rFonts w:ascii="Arial" w:hAnsi="Arial" w:cs="Arial"/>
          <w:b/>
        </w:rPr>
        <w:t>L _______________________________</w:t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  <w:t>L____________________________</w:t>
      </w:r>
    </w:p>
    <w:p w14:paraId="6EAF37FF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</w:p>
    <w:p w14:paraId="53041FA1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  <w:r w:rsidRPr="00315A17">
        <w:rPr>
          <w:rFonts w:ascii="Arial" w:hAnsi="Arial" w:cs="Arial"/>
          <w:b/>
        </w:rPr>
        <w:t xml:space="preserve">I _______________________________ </w:t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  <w:t>I____________________________</w:t>
      </w:r>
    </w:p>
    <w:p w14:paraId="603E5634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</w:p>
    <w:p w14:paraId="527DE640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  <w:r w:rsidRPr="00315A17">
        <w:rPr>
          <w:rFonts w:ascii="Arial" w:hAnsi="Arial" w:cs="Arial"/>
          <w:b/>
        </w:rPr>
        <w:t xml:space="preserve">C ______________________________ </w:t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  <w:t>C___________________________</w:t>
      </w:r>
    </w:p>
    <w:p w14:paraId="42F70B87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</w:p>
    <w:p w14:paraId="1A821190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b/>
        </w:rPr>
      </w:pPr>
      <w:r w:rsidRPr="00315A17">
        <w:rPr>
          <w:rFonts w:ascii="Arial" w:hAnsi="Arial" w:cs="Arial"/>
          <w:b/>
        </w:rPr>
        <w:t>T ______________________________</w:t>
      </w:r>
      <w:r w:rsidRPr="00315A17">
        <w:rPr>
          <w:rFonts w:ascii="Arial" w:hAnsi="Arial" w:cs="Arial"/>
          <w:b/>
        </w:rPr>
        <w:tab/>
      </w:r>
      <w:r w:rsidRPr="00315A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315A17">
        <w:rPr>
          <w:rFonts w:ascii="Arial" w:hAnsi="Arial" w:cs="Arial"/>
          <w:b/>
        </w:rPr>
        <w:t xml:space="preserve"> T____________________________</w:t>
      </w:r>
    </w:p>
    <w:p w14:paraId="0AE87AC9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i/>
        </w:rPr>
      </w:pPr>
    </w:p>
    <w:p w14:paraId="13BB30B6" w14:textId="77777777" w:rsidR="009D3337" w:rsidRPr="00315A17" w:rsidRDefault="009D3337" w:rsidP="009D3337">
      <w:pPr>
        <w:spacing w:after="200" w:line="276" w:lineRule="auto"/>
        <w:rPr>
          <w:rFonts w:ascii="Arial" w:hAnsi="Arial" w:cs="Arial"/>
          <w:i/>
        </w:rPr>
      </w:pPr>
    </w:p>
    <w:p w14:paraId="0F4878BB" w14:textId="77777777" w:rsidR="009D3337" w:rsidRPr="00845AFB" w:rsidRDefault="009D3337" w:rsidP="009D3337">
      <w:pPr>
        <w:spacing w:after="200" w:line="276" w:lineRule="auto"/>
        <w:rPr>
          <w:rFonts w:ascii="Arial" w:hAnsi="Arial" w:cs="Arial"/>
          <w:i/>
          <w:sz w:val="18"/>
          <w:szCs w:val="18"/>
        </w:rPr>
      </w:pPr>
      <w:r w:rsidRPr="00845AFB">
        <w:rPr>
          <w:rFonts w:ascii="Arial" w:hAnsi="Arial" w:cs="Arial"/>
          <w:i/>
          <w:sz w:val="18"/>
          <w:szCs w:val="18"/>
        </w:rPr>
        <w:t>Materials designed and provided by CEO Resources are proprietary and exclusive. They can be used, copied and delivered only through the written authorization of the executive principal.</w:t>
      </w:r>
    </w:p>
    <w:p w14:paraId="6A4C63C4" w14:textId="77777777" w:rsidR="009D3337" w:rsidRDefault="009D3337" w:rsidP="009D3337">
      <w:pPr>
        <w:spacing w:after="200" w:line="276" w:lineRule="auto"/>
        <w:rPr>
          <w:b/>
          <w:sz w:val="28"/>
        </w:rPr>
      </w:pPr>
    </w:p>
    <w:p w14:paraId="0F9C3B23" w14:textId="77777777" w:rsidR="009D3337" w:rsidRPr="00BE7E3D" w:rsidRDefault="009D3337" w:rsidP="009D3337">
      <w:pPr>
        <w:spacing w:after="200" w:line="276" w:lineRule="auto"/>
        <w:rPr>
          <w:b/>
          <w:sz w:val="28"/>
        </w:rPr>
      </w:pPr>
    </w:p>
    <w:p w14:paraId="77955486" w14:textId="77777777" w:rsidR="009D3337" w:rsidRDefault="009D3337" w:rsidP="009D3337">
      <w:pPr>
        <w:spacing w:after="200" w:line="276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</w:rPr>
      </w:pPr>
    </w:p>
    <w:p w14:paraId="36D89C54" w14:textId="77777777" w:rsidR="009D3337" w:rsidRPr="004C5306" w:rsidRDefault="009D3337" w:rsidP="009D3337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C5306">
        <w:rPr>
          <w:rFonts w:ascii="Arial" w:hAnsi="Arial" w:cs="Arial"/>
          <w:b/>
          <w:sz w:val="24"/>
          <w:szCs w:val="24"/>
        </w:rPr>
        <w:lastRenderedPageBreak/>
        <w:t>8 MAJOR CAUSES OF WORK-RELATED CONFLICT</w:t>
      </w:r>
    </w:p>
    <w:p w14:paraId="2EF221E7" w14:textId="77777777" w:rsidR="009D3337" w:rsidRPr="00BE7E3D" w:rsidRDefault="009D3337" w:rsidP="009D333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89701FD" wp14:editId="24340BD9">
            <wp:extent cx="5886450" cy="57150"/>
            <wp:effectExtent l="0" t="0" r="0" b="0"/>
            <wp:docPr id="16" name="Picture 16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B572A" w14:textId="2B2A6AB1" w:rsidR="009D3337" w:rsidRPr="00810058" w:rsidRDefault="00810058" w:rsidP="00810058">
      <w:pPr>
        <w:numPr>
          <w:ilvl w:val="0"/>
          <w:numId w:val="2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810058">
        <w:rPr>
          <w:rFonts w:ascii="Arial" w:hAnsi="Arial" w:cs="Arial"/>
          <w:bCs/>
          <w:sz w:val="24"/>
          <w:szCs w:val="24"/>
        </w:rPr>
        <w:t>Work itself</w:t>
      </w:r>
    </w:p>
    <w:p w14:paraId="7E1F1061" w14:textId="16CE4331" w:rsidR="009D3337" w:rsidRPr="00810058" w:rsidRDefault="00810058" w:rsidP="00810058">
      <w:pPr>
        <w:numPr>
          <w:ilvl w:val="0"/>
          <w:numId w:val="2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810058">
        <w:rPr>
          <w:rFonts w:ascii="Arial" w:hAnsi="Arial" w:cs="Arial"/>
          <w:bCs/>
          <w:sz w:val="24"/>
          <w:szCs w:val="24"/>
        </w:rPr>
        <w:t>How work gets assigned</w:t>
      </w:r>
    </w:p>
    <w:p w14:paraId="6EBC6066" w14:textId="16BE973A" w:rsidR="009D3337" w:rsidRPr="00810058" w:rsidRDefault="00810058" w:rsidP="00810058">
      <w:pPr>
        <w:numPr>
          <w:ilvl w:val="0"/>
          <w:numId w:val="2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810058">
        <w:rPr>
          <w:rFonts w:ascii="Arial" w:hAnsi="Arial" w:cs="Arial"/>
          <w:bCs/>
          <w:sz w:val="24"/>
          <w:szCs w:val="24"/>
        </w:rPr>
        <w:t>The way supervisors interact with employees</w:t>
      </w:r>
    </w:p>
    <w:p w14:paraId="4BDAFC12" w14:textId="5B5CE9D3" w:rsidR="009D3337" w:rsidRPr="00810058" w:rsidRDefault="00810058" w:rsidP="00810058">
      <w:pPr>
        <w:numPr>
          <w:ilvl w:val="0"/>
          <w:numId w:val="2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810058">
        <w:rPr>
          <w:rFonts w:ascii="Arial" w:hAnsi="Arial" w:cs="Arial"/>
          <w:bCs/>
          <w:sz w:val="24"/>
          <w:szCs w:val="24"/>
        </w:rPr>
        <w:t>Perception of unfairness</w:t>
      </w:r>
    </w:p>
    <w:p w14:paraId="7E7F27A8" w14:textId="4B05E520" w:rsidR="009D3337" w:rsidRPr="00810058" w:rsidRDefault="00810058" w:rsidP="00810058">
      <w:pPr>
        <w:numPr>
          <w:ilvl w:val="0"/>
          <w:numId w:val="2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810058">
        <w:rPr>
          <w:rFonts w:ascii="Arial" w:hAnsi="Arial" w:cs="Arial"/>
          <w:bCs/>
          <w:sz w:val="24"/>
          <w:szCs w:val="24"/>
        </w:rPr>
        <w:t>Lack of information</w:t>
      </w:r>
    </w:p>
    <w:p w14:paraId="6B34BF22" w14:textId="2C77FC3D" w:rsidR="009D3337" w:rsidRPr="00810058" w:rsidRDefault="00810058" w:rsidP="00810058">
      <w:pPr>
        <w:numPr>
          <w:ilvl w:val="0"/>
          <w:numId w:val="2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810058">
        <w:rPr>
          <w:rFonts w:ascii="Arial" w:hAnsi="Arial" w:cs="Arial"/>
          <w:bCs/>
          <w:sz w:val="24"/>
          <w:szCs w:val="24"/>
        </w:rPr>
        <w:t>Changes not explained</w:t>
      </w:r>
    </w:p>
    <w:p w14:paraId="3CAC5F9D" w14:textId="37CB6183" w:rsidR="009D3337" w:rsidRPr="00810058" w:rsidRDefault="00810058" w:rsidP="00810058">
      <w:pPr>
        <w:numPr>
          <w:ilvl w:val="0"/>
          <w:numId w:val="2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810058">
        <w:rPr>
          <w:rFonts w:ascii="Arial" w:hAnsi="Arial" w:cs="Arial"/>
          <w:bCs/>
          <w:sz w:val="24"/>
          <w:szCs w:val="24"/>
        </w:rPr>
        <w:t>Harsh criticism</w:t>
      </w:r>
    </w:p>
    <w:p w14:paraId="21479AC5" w14:textId="197E67E8" w:rsidR="009D3337" w:rsidRPr="00810058" w:rsidRDefault="00810058" w:rsidP="00810058">
      <w:pPr>
        <w:numPr>
          <w:ilvl w:val="0"/>
          <w:numId w:val="2"/>
        </w:num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810058">
        <w:rPr>
          <w:rFonts w:ascii="Arial" w:hAnsi="Arial" w:cs="Arial"/>
          <w:bCs/>
          <w:sz w:val="24"/>
          <w:szCs w:val="24"/>
        </w:rPr>
        <w:t>Favoritism</w:t>
      </w:r>
    </w:p>
    <w:p w14:paraId="35634C0D" w14:textId="77777777" w:rsidR="009D3337" w:rsidRPr="00810058" w:rsidRDefault="009D3337" w:rsidP="00810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0058">
        <w:rPr>
          <w:rFonts w:ascii="Arial" w:hAnsi="Arial" w:cs="Arial"/>
          <w:b/>
          <w:sz w:val="24"/>
          <w:szCs w:val="24"/>
        </w:rPr>
        <w:t>EMPLOYEE EXPECTATION</w:t>
      </w:r>
      <w:r w:rsidRPr="00810058">
        <w:rPr>
          <w:rFonts w:ascii="Arial" w:hAnsi="Arial" w:cs="Arial"/>
          <w:b/>
          <w:sz w:val="24"/>
          <w:szCs w:val="24"/>
        </w:rPr>
        <w:tab/>
      </w:r>
      <w:r w:rsidRPr="00810058">
        <w:rPr>
          <w:rFonts w:ascii="Arial" w:hAnsi="Arial" w:cs="Arial"/>
          <w:b/>
          <w:sz w:val="24"/>
          <w:szCs w:val="24"/>
        </w:rPr>
        <w:tab/>
        <w:t>SUPERVISOR EXPECTATION</w:t>
      </w:r>
    </w:p>
    <w:p w14:paraId="3D69620B" w14:textId="77777777" w:rsidR="009D3337" w:rsidRPr="00BE7E3D" w:rsidRDefault="009D3337" w:rsidP="00810058">
      <w:pPr>
        <w:spacing w:after="0" w:line="240" w:lineRule="auto"/>
        <w:jc w:val="center"/>
        <w:rPr>
          <w:b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BB73B80" wp14:editId="3F729C21">
            <wp:extent cx="5886450" cy="57150"/>
            <wp:effectExtent l="0" t="0" r="0" b="0"/>
            <wp:docPr id="1" name="Picture 1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F2F5F" w14:textId="77777777" w:rsidR="00810058" w:rsidRDefault="00810058" w:rsidP="00810058">
      <w:pPr>
        <w:spacing w:after="0" w:line="240" w:lineRule="auto"/>
        <w:ind w:right="-360"/>
        <w:rPr>
          <w:rFonts w:ascii="Arial" w:hAnsi="Arial" w:cs="Arial"/>
          <w:b/>
          <w:szCs w:val="24"/>
        </w:rPr>
      </w:pPr>
    </w:p>
    <w:p w14:paraId="0EE3193D" w14:textId="19548AD8" w:rsidR="009D3337" w:rsidRPr="00BE7E3D" w:rsidRDefault="009D3337" w:rsidP="009D3337">
      <w:pPr>
        <w:spacing w:after="200" w:line="276" w:lineRule="auto"/>
        <w:ind w:right="-360"/>
        <w:rPr>
          <w:rFonts w:ascii="Arial" w:hAnsi="Arial" w:cs="Arial"/>
          <w:b/>
          <w:szCs w:val="24"/>
        </w:rPr>
      </w:pPr>
      <w:r w:rsidRPr="00BE7E3D">
        <w:rPr>
          <w:rFonts w:ascii="Arial" w:hAnsi="Arial" w:cs="Arial"/>
          <w:b/>
          <w:szCs w:val="24"/>
        </w:rPr>
        <w:t>Interesting work</w:t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  <w:t>Quality and quantity of work</w:t>
      </w:r>
    </w:p>
    <w:p w14:paraId="32AD84C6" w14:textId="77777777" w:rsidR="009D3337" w:rsidRPr="00BE7E3D" w:rsidRDefault="009D3337" w:rsidP="009D3337">
      <w:pPr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Fairness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A3BAA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>Productivity</w:t>
      </w:r>
    </w:p>
    <w:p w14:paraId="27DAC575" w14:textId="77777777" w:rsidR="009D3337" w:rsidRPr="00BE7E3D" w:rsidRDefault="009D3337" w:rsidP="009D3337">
      <w:pPr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Help from supervisor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A3BAA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>Dependability</w:t>
      </w:r>
    </w:p>
    <w:p w14:paraId="40866CE9" w14:textId="77777777" w:rsidR="009D3337" w:rsidRPr="00BE7E3D" w:rsidRDefault="009D3337" w:rsidP="009D3337">
      <w:pPr>
        <w:spacing w:after="200" w:line="276" w:lineRule="auto"/>
        <w:rPr>
          <w:rFonts w:ascii="Arial" w:hAnsi="Arial" w:cs="Arial"/>
          <w:b/>
          <w:szCs w:val="24"/>
        </w:rPr>
      </w:pPr>
      <w:r w:rsidRPr="00BE7E3D">
        <w:rPr>
          <w:rFonts w:ascii="Arial" w:hAnsi="Arial" w:cs="Arial"/>
          <w:b/>
          <w:szCs w:val="24"/>
        </w:rPr>
        <w:t>Good pay and benefits</w:t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  <w:t>Cost control</w:t>
      </w:r>
    </w:p>
    <w:p w14:paraId="0B2965A2" w14:textId="250B6914" w:rsidR="009D3337" w:rsidRPr="00BE7E3D" w:rsidRDefault="009D3337" w:rsidP="009D3337">
      <w:pPr>
        <w:spacing w:after="200" w:line="276" w:lineRule="auto"/>
        <w:ind w:right="-180"/>
        <w:rPr>
          <w:rFonts w:ascii="Arial" w:hAnsi="Arial" w:cs="Arial"/>
          <w:b/>
          <w:szCs w:val="24"/>
        </w:rPr>
      </w:pPr>
      <w:r w:rsidRPr="00BE7E3D">
        <w:rPr>
          <w:rFonts w:ascii="Arial" w:hAnsi="Arial" w:cs="Arial"/>
          <w:b/>
          <w:szCs w:val="24"/>
        </w:rPr>
        <w:t>Friendly relations with other employees</w:t>
      </w:r>
      <w:r w:rsidRPr="00BE7E3D">
        <w:rPr>
          <w:rFonts w:ascii="Arial" w:hAnsi="Arial" w:cs="Arial"/>
          <w:b/>
          <w:szCs w:val="24"/>
        </w:rPr>
        <w:tab/>
      </w:r>
      <w:r w:rsidR="004426D6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>Support for company goals</w:t>
      </w:r>
    </w:p>
    <w:p w14:paraId="20C44B38" w14:textId="41CAEA06" w:rsidR="009D3337" w:rsidRPr="00BE7E3D" w:rsidRDefault="009D3337" w:rsidP="009D3337">
      <w:pPr>
        <w:spacing w:after="200" w:line="276" w:lineRule="auto"/>
        <w:rPr>
          <w:rFonts w:ascii="Arial" w:hAnsi="Arial" w:cs="Arial"/>
          <w:b/>
          <w:szCs w:val="24"/>
        </w:rPr>
      </w:pPr>
      <w:r w:rsidRPr="00BE7E3D">
        <w:rPr>
          <w:rFonts w:ascii="Arial" w:hAnsi="Arial" w:cs="Arial"/>
          <w:b/>
          <w:szCs w:val="24"/>
        </w:rPr>
        <w:t>Opportunity to learn and advance</w:t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="004426D6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>Honesty/Loyalty</w:t>
      </w:r>
    </w:p>
    <w:p w14:paraId="30302BC5" w14:textId="77777777" w:rsidR="009D3337" w:rsidRPr="00BE7E3D" w:rsidRDefault="009D3337" w:rsidP="009D3337">
      <w:pPr>
        <w:spacing w:after="200" w:line="276" w:lineRule="auto"/>
        <w:rPr>
          <w:rFonts w:ascii="Arial" w:hAnsi="Arial" w:cs="Arial"/>
          <w:b/>
          <w:szCs w:val="24"/>
        </w:rPr>
      </w:pPr>
      <w:r w:rsidRPr="00BE7E3D">
        <w:rPr>
          <w:rFonts w:ascii="Arial" w:hAnsi="Arial" w:cs="Arial"/>
          <w:b/>
          <w:szCs w:val="24"/>
        </w:rPr>
        <w:t>Some autonomy/authority for work</w:t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  <w:t>Follow company rules</w:t>
      </w:r>
    </w:p>
    <w:p w14:paraId="3BB349E8" w14:textId="77777777" w:rsidR="009D3337" w:rsidRPr="00BE7E3D" w:rsidRDefault="009D3337" w:rsidP="009D3337">
      <w:pPr>
        <w:spacing w:after="200" w:line="276" w:lineRule="auto"/>
        <w:ind w:right="-630"/>
        <w:rPr>
          <w:rFonts w:ascii="Arial" w:hAnsi="Arial" w:cs="Arial"/>
          <w:b/>
          <w:szCs w:val="24"/>
        </w:rPr>
      </w:pPr>
      <w:r w:rsidRPr="00BE7E3D">
        <w:rPr>
          <w:rFonts w:ascii="Arial" w:hAnsi="Arial" w:cs="Arial"/>
          <w:b/>
          <w:szCs w:val="24"/>
        </w:rPr>
        <w:t>Recognition</w:t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  <w:t>Ability to work as team member</w:t>
      </w:r>
    </w:p>
    <w:p w14:paraId="3E4D8706" w14:textId="77777777" w:rsidR="009D3337" w:rsidRPr="00BE7E3D" w:rsidRDefault="009D3337" w:rsidP="009D3337">
      <w:pPr>
        <w:spacing w:after="200" w:line="276" w:lineRule="auto"/>
        <w:rPr>
          <w:rFonts w:ascii="Arial" w:hAnsi="Arial" w:cs="Arial"/>
          <w:b/>
          <w:szCs w:val="24"/>
        </w:rPr>
      </w:pPr>
      <w:r w:rsidRPr="00BE7E3D">
        <w:rPr>
          <w:rFonts w:ascii="Arial" w:hAnsi="Arial" w:cs="Arial"/>
          <w:b/>
          <w:szCs w:val="24"/>
        </w:rPr>
        <w:t>Job security</w:t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ab/>
      </w:r>
      <w:r w:rsidRPr="005A3BAA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>Adaptability/responsibility</w:t>
      </w:r>
    </w:p>
    <w:p w14:paraId="59195BDE" w14:textId="2080C624" w:rsidR="009D3337" w:rsidRPr="00BE7E3D" w:rsidRDefault="009D3337" w:rsidP="009D3337">
      <w:pPr>
        <w:spacing w:after="200" w:line="276" w:lineRule="auto"/>
        <w:ind w:right="-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Trust in supervisor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A3BAA">
        <w:rPr>
          <w:rFonts w:ascii="Arial" w:hAnsi="Arial" w:cs="Arial"/>
          <w:b/>
          <w:szCs w:val="24"/>
        </w:rPr>
        <w:tab/>
      </w:r>
      <w:r w:rsidR="004426D6">
        <w:rPr>
          <w:rFonts w:ascii="Arial" w:hAnsi="Arial" w:cs="Arial"/>
          <w:b/>
          <w:szCs w:val="24"/>
        </w:rPr>
        <w:tab/>
      </w:r>
      <w:r w:rsidRPr="00BE7E3D">
        <w:rPr>
          <w:rFonts w:ascii="Arial" w:hAnsi="Arial" w:cs="Arial"/>
          <w:b/>
          <w:szCs w:val="24"/>
        </w:rPr>
        <w:t>Support for supervisor’s decisions</w:t>
      </w:r>
    </w:p>
    <w:p w14:paraId="3CE63E6C" w14:textId="77777777" w:rsidR="009D3337" w:rsidRDefault="009D3337" w:rsidP="009D3337">
      <w:pPr>
        <w:spacing w:after="200" w:line="276" w:lineRule="auto"/>
        <w:rPr>
          <w:rFonts w:ascii="Arial" w:hAnsi="Arial" w:cs="Arial"/>
          <w:i/>
          <w:sz w:val="20"/>
        </w:rPr>
      </w:pPr>
    </w:p>
    <w:p w14:paraId="67F588DA" w14:textId="77777777" w:rsidR="009D3337" w:rsidRDefault="009D3337" w:rsidP="009D3337">
      <w:pPr>
        <w:spacing w:after="200" w:line="276" w:lineRule="auto"/>
        <w:rPr>
          <w:rFonts w:ascii="Arial" w:hAnsi="Arial" w:cs="Arial"/>
          <w:i/>
          <w:sz w:val="20"/>
        </w:rPr>
      </w:pPr>
    </w:p>
    <w:p w14:paraId="5190084F" w14:textId="77777777" w:rsidR="009D3337" w:rsidRPr="00BE7E3D" w:rsidRDefault="009D3337" w:rsidP="009D3337">
      <w:pPr>
        <w:spacing w:after="200" w:line="276" w:lineRule="auto"/>
        <w:rPr>
          <w:i/>
          <w:sz w:val="20"/>
        </w:rPr>
      </w:pPr>
      <w:r w:rsidRPr="00BE7E3D">
        <w:rPr>
          <w:rFonts w:ascii="Arial" w:hAnsi="Arial" w:cs="Arial"/>
          <w:i/>
          <w:sz w:val="20"/>
        </w:rPr>
        <w:t>Materials designed and provided by CEO Resources are proprietary and exclusive. They can be used, copied and delivered only through the written authorization of the executive principal</w:t>
      </w:r>
      <w:r w:rsidRPr="00BE7E3D">
        <w:rPr>
          <w:i/>
          <w:sz w:val="20"/>
        </w:rPr>
        <w:t>.</w:t>
      </w:r>
    </w:p>
    <w:p w14:paraId="1D9B94DF" w14:textId="77777777" w:rsidR="009D3337" w:rsidRPr="00BE7E3D" w:rsidRDefault="009D3337" w:rsidP="009D33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00" w:line="276" w:lineRule="auto"/>
        <w:jc w:val="center"/>
        <w:rPr>
          <w:i/>
          <w:szCs w:val="24"/>
        </w:rPr>
      </w:pPr>
    </w:p>
    <w:p w14:paraId="74AADE24" w14:textId="77777777" w:rsidR="009D3337" w:rsidRPr="00BE7E3D" w:rsidRDefault="009D3337" w:rsidP="009D3337">
      <w:pPr>
        <w:rPr>
          <w:rFonts w:ascii="Arial" w:hAnsi="Arial" w:cs="Arial"/>
          <w:b/>
          <w:color w:val="ED7D31" w:themeColor="accent2"/>
          <w:szCs w:val="24"/>
          <w:u w:val="single"/>
        </w:rPr>
      </w:pPr>
    </w:p>
    <w:p w14:paraId="4FD99153" w14:textId="77777777" w:rsidR="00757E63" w:rsidRPr="00791A90" w:rsidRDefault="00757E63" w:rsidP="00EB04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1A90">
        <w:rPr>
          <w:rFonts w:ascii="Arial" w:hAnsi="Arial" w:cs="Arial"/>
          <w:b/>
          <w:sz w:val="24"/>
          <w:szCs w:val="24"/>
        </w:rPr>
        <w:lastRenderedPageBreak/>
        <w:t>THREE TYPES OF LISTENING</w:t>
      </w:r>
    </w:p>
    <w:p w14:paraId="68A90108" w14:textId="77777777" w:rsidR="00757E63" w:rsidRDefault="00757E63" w:rsidP="00EB04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7356DA7" wp14:editId="17BC79BC">
            <wp:extent cx="5886450" cy="57150"/>
            <wp:effectExtent l="0" t="0" r="0" b="0"/>
            <wp:docPr id="30" name="Picture 30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96E9E" w14:textId="77777777" w:rsidR="00757E63" w:rsidRDefault="00757E63" w:rsidP="00EB04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CONTENT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INTUITIVE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EMPATHETIC</w:t>
      </w:r>
    </w:p>
    <w:p w14:paraId="35F788B7" w14:textId="77777777" w:rsidR="00E74E4F" w:rsidRPr="00D82918" w:rsidRDefault="00E74E4F" w:rsidP="00EB04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693C9E02" w14:textId="7E1633FF" w:rsidR="009D3337" w:rsidRPr="007A64DA" w:rsidRDefault="009D3337" w:rsidP="001466C3">
      <w:pPr>
        <w:spacing w:after="0" w:line="360" w:lineRule="auto"/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ab/>
        <w:t>1.</w:t>
      </w:r>
      <w:r w:rsidRPr="007A64DA">
        <w:rPr>
          <w:rFonts w:ascii="Arial" w:hAnsi="Arial" w:cs="Arial"/>
          <w:bCs/>
          <w:szCs w:val="24"/>
        </w:rPr>
        <w:tab/>
      </w:r>
      <w:r w:rsidR="00757E63" w:rsidRPr="007A64DA">
        <w:rPr>
          <w:rFonts w:ascii="Arial" w:hAnsi="Arial" w:cs="Arial"/>
          <w:bCs/>
          <w:szCs w:val="24"/>
        </w:rPr>
        <w:t>Stop talking.</w:t>
      </w:r>
    </w:p>
    <w:p w14:paraId="55869688" w14:textId="04C44B2B" w:rsidR="009D3337" w:rsidRPr="007A64DA" w:rsidRDefault="00757E63" w:rsidP="001466C3">
      <w:pPr>
        <w:spacing w:after="0" w:line="360" w:lineRule="auto"/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ab/>
        <w:t>2.</w:t>
      </w:r>
      <w:r w:rsidRPr="007A64DA">
        <w:rPr>
          <w:rFonts w:ascii="Arial" w:hAnsi="Arial" w:cs="Arial"/>
          <w:bCs/>
          <w:szCs w:val="24"/>
        </w:rPr>
        <w:tab/>
        <w:t>Put the speaker at ease.</w:t>
      </w:r>
    </w:p>
    <w:p w14:paraId="2749B726" w14:textId="39532DE1" w:rsidR="009D3337" w:rsidRPr="007A64DA" w:rsidRDefault="00757E63" w:rsidP="001466C3">
      <w:pPr>
        <w:spacing w:after="0" w:line="360" w:lineRule="auto"/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ab/>
        <w:t>3.</w:t>
      </w:r>
      <w:r w:rsidRPr="007A64DA">
        <w:rPr>
          <w:rFonts w:ascii="Arial" w:hAnsi="Arial" w:cs="Arial"/>
          <w:bCs/>
          <w:szCs w:val="24"/>
        </w:rPr>
        <w:tab/>
        <w:t>Show him/her you want to listen.</w:t>
      </w:r>
    </w:p>
    <w:p w14:paraId="5203FB2E" w14:textId="5E6C2BDB" w:rsidR="009D3337" w:rsidRPr="007A64DA" w:rsidRDefault="00757E63" w:rsidP="001466C3">
      <w:pPr>
        <w:spacing w:after="0" w:line="360" w:lineRule="auto"/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ab/>
        <w:t>4.</w:t>
      </w:r>
      <w:r w:rsidRPr="007A64DA">
        <w:rPr>
          <w:rFonts w:ascii="Arial" w:hAnsi="Arial" w:cs="Arial"/>
          <w:bCs/>
          <w:szCs w:val="24"/>
        </w:rPr>
        <w:tab/>
        <w:t>Remove distractions.</w:t>
      </w:r>
    </w:p>
    <w:p w14:paraId="7DC7ED66" w14:textId="5709ADFB" w:rsidR="009D3337" w:rsidRPr="007A64DA" w:rsidRDefault="00757E63" w:rsidP="001466C3">
      <w:pPr>
        <w:spacing w:after="0" w:line="360" w:lineRule="auto"/>
        <w:ind w:firstLine="720"/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>5.</w:t>
      </w:r>
      <w:r w:rsidRPr="007A64DA">
        <w:rPr>
          <w:rFonts w:ascii="Arial" w:hAnsi="Arial" w:cs="Arial"/>
          <w:bCs/>
          <w:szCs w:val="24"/>
        </w:rPr>
        <w:tab/>
        <w:t>Empathize with him/her.</w:t>
      </w:r>
    </w:p>
    <w:p w14:paraId="79EB4C26" w14:textId="0CA316B6" w:rsidR="009D3337" w:rsidRPr="007A64DA" w:rsidRDefault="00757E63" w:rsidP="001466C3">
      <w:pPr>
        <w:spacing w:after="0" w:line="360" w:lineRule="auto"/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ab/>
        <w:t>6.</w:t>
      </w:r>
      <w:r w:rsidRPr="007A64DA">
        <w:rPr>
          <w:rFonts w:ascii="Arial" w:hAnsi="Arial" w:cs="Arial"/>
          <w:bCs/>
          <w:szCs w:val="24"/>
        </w:rPr>
        <w:tab/>
        <w:t>Be patient.</w:t>
      </w:r>
    </w:p>
    <w:p w14:paraId="52D555CC" w14:textId="25E088C5" w:rsidR="009D3337" w:rsidRPr="007A64DA" w:rsidRDefault="00757E63" w:rsidP="001466C3">
      <w:pPr>
        <w:spacing w:after="0" w:line="360" w:lineRule="auto"/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ab/>
        <w:t>7.</w:t>
      </w:r>
      <w:r w:rsidRPr="007A64DA">
        <w:rPr>
          <w:rFonts w:ascii="Arial" w:hAnsi="Arial" w:cs="Arial"/>
          <w:bCs/>
          <w:szCs w:val="24"/>
        </w:rPr>
        <w:tab/>
        <w:t>Hold your temper.</w:t>
      </w:r>
    </w:p>
    <w:p w14:paraId="5D496706" w14:textId="3BDDC302" w:rsidR="009D3337" w:rsidRPr="007A64DA" w:rsidRDefault="00757E63" w:rsidP="001466C3">
      <w:pPr>
        <w:spacing w:after="0" w:line="360" w:lineRule="auto"/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ab/>
        <w:t>8.</w:t>
      </w:r>
      <w:r w:rsidRPr="007A64DA">
        <w:rPr>
          <w:rFonts w:ascii="Arial" w:hAnsi="Arial" w:cs="Arial"/>
          <w:bCs/>
          <w:szCs w:val="24"/>
        </w:rPr>
        <w:tab/>
        <w:t>Go easy on argument and criticism.</w:t>
      </w:r>
    </w:p>
    <w:p w14:paraId="64022AF1" w14:textId="182146AE" w:rsidR="009D3337" w:rsidRDefault="00757E63" w:rsidP="001466C3">
      <w:pPr>
        <w:spacing w:after="0" w:line="360" w:lineRule="auto"/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ab/>
        <w:t>9.</w:t>
      </w:r>
      <w:r w:rsidRPr="007A64DA">
        <w:rPr>
          <w:rFonts w:ascii="Arial" w:hAnsi="Arial" w:cs="Arial"/>
          <w:bCs/>
          <w:szCs w:val="24"/>
        </w:rPr>
        <w:tab/>
        <w:t>Ask questions.</w:t>
      </w:r>
    </w:p>
    <w:p w14:paraId="0F7EC06B" w14:textId="77777777" w:rsidR="00311005" w:rsidRPr="007A64DA" w:rsidRDefault="00311005" w:rsidP="0031100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0" w:line="360" w:lineRule="auto"/>
        <w:ind w:firstLine="720"/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>10.</w:t>
      </w:r>
      <w:r w:rsidRPr="007A64DA">
        <w:rPr>
          <w:rFonts w:ascii="Arial" w:hAnsi="Arial" w:cs="Arial"/>
          <w:bCs/>
          <w:szCs w:val="24"/>
        </w:rPr>
        <w:tab/>
        <w:t>Stop talking.</w:t>
      </w:r>
    </w:p>
    <w:p w14:paraId="6DC22D3F" w14:textId="6003D473" w:rsidR="009D3337" w:rsidRPr="004C5306" w:rsidRDefault="009D3337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C5306">
        <w:rPr>
          <w:rFonts w:ascii="Arial" w:hAnsi="Arial" w:cs="Arial"/>
          <w:b/>
          <w:sz w:val="24"/>
          <w:szCs w:val="24"/>
        </w:rPr>
        <w:t>NINE STEPS TO EFFECTIVE CONFLICT MANAGEMENT</w:t>
      </w:r>
    </w:p>
    <w:p w14:paraId="4D4ECBA9" w14:textId="77777777" w:rsidR="009D3337" w:rsidRPr="007A64DA" w:rsidRDefault="009D3337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00" w:line="276" w:lineRule="auto"/>
        <w:jc w:val="center"/>
        <w:rPr>
          <w:bCs/>
          <w:szCs w:val="24"/>
        </w:rPr>
      </w:pPr>
      <w:r w:rsidRPr="007A64DA">
        <w:rPr>
          <w:bCs/>
          <w:noProof/>
          <w:szCs w:val="24"/>
        </w:rPr>
        <w:drawing>
          <wp:inline distT="0" distB="0" distL="0" distR="0" wp14:anchorId="1B728B62" wp14:editId="18F3D9C4">
            <wp:extent cx="1266825" cy="838603"/>
            <wp:effectExtent l="0" t="0" r="0" b="0"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768" cy="84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8034F" w14:textId="77777777" w:rsidR="009D3337" w:rsidRPr="007A64DA" w:rsidRDefault="009D3337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>1.</w:t>
      </w:r>
      <w:r w:rsidRPr="007A64DA">
        <w:rPr>
          <w:rFonts w:ascii="Arial" w:hAnsi="Arial" w:cs="Arial"/>
          <w:bCs/>
          <w:szCs w:val="24"/>
        </w:rPr>
        <w:tab/>
        <w:t>Identify the issue.</w:t>
      </w:r>
    </w:p>
    <w:p w14:paraId="7288374C" w14:textId="77777777" w:rsidR="009D3337" w:rsidRPr="007A64DA" w:rsidRDefault="009D3337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>2.</w:t>
      </w:r>
      <w:r w:rsidRPr="007A64DA">
        <w:rPr>
          <w:rFonts w:ascii="Arial" w:hAnsi="Arial" w:cs="Arial"/>
          <w:bCs/>
          <w:szCs w:val="24"/>
        </w:rPr>
        <w:tab/>
        <w:t>Write down your feelings.</w:t>
      </w:r>
    </w:p>
    <w:p w14:paraId="67D959F4" w14:textId="77777777" w:rsidR="009D3337" w:rsidRPr="007A64DA" w:rsidRDefault="009D3337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>3.</w:t>
      </w:r>
      <w:r w:rsidRPr="007A64DA">
        <w:rPr>
          <w:rFonts w:ascii="Arial" w:hAnsi="Arial" w:cs="Arial"/>
          <w:bCs/>
          <w:szCs w:val="24"/>
        </w:rPr>
        <w:tab/>
        <w:t>Decide how and where to present your complaint/frustration.</w:t>
      </w:r>
    </w:p>
    <w:p w14:paraId="000760C3" w14:textId="77777777" w:rsidR="009D3337" w:rsidRPr="007A64DA" w:rsidRDefault="009D3337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>4.</w:t>
      </w:r>
      <w:r w:rsidRPr="007A64DA">
        <w:rPr>
          <w:rFonts w:ascii="Arial" w:hAnsi="Arial" w:cs="Arial"/>
          <w:bCs/>
          <w:szCs w:val="24"/>
        </w:rPr>
        <w:tab/>
        <w:t>Make certain you know what you want out of the situation.</w:t>
      </w:r>
    </w:p>
    <w:p w14:paraId="77E1C089" w14:textId="77777777" w:rsidR="009D3337" w:rsidRPr="007A64DA" w:rsidRDefault="009D3337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>5.</w:t>
      </w:r>
      <w:r w:rsidRPr="007A64DA">
        <w:rPr>
          <w:rFonts w:ascii="Arial" w:hAnsi="Arial" w:cs="Arial"/>
          <w:bCs/>
          <w:szCs w:val="24"/>
        </w:rPr>
        <w:tab/>
        <w:t>State your complaint briefly.</w:t>
      </w:r>
    </w:p>
    <w:p w14:paraId="457922FA" w14:textId="77777777" w:rsidR="009D3337" w:rsidRPr="007A64DA" w:rsidRDefault="009D3337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>6.</w:t>
      </w:r>
      <w:r w:rsidRPr="007A64DA">
        <w:rPr>
          <w:rFonts w:ascii="Arial" w:hAnsi="Arial" w:cs="Arial"/>
          <w:bCs/>
          <w:szCs w:val="24"/>
        </w:rPr>
        <w:tab/>
        <w:t>Listen with an open mind.</w:t>
      </w:r>
    </w:p>
    <w:p w14:paraId="21FEC9A0" w14:textId="77777777" w:rsidR="009D3337" w:rsidRPr="007A64DA" w:rsidRDefault="009D3337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>7.</w:t>
      </w:r>
      <w:r w:rsidRPr="007A64DA">
        <w:rPr>
          <w:rFonts w:ascii="Arial" w:hAnsi="Arial" w:cs="Arial"/>
          <w:bCs/>
          <w:szCs w:val="24"/>
        </w:rPr>
        <w:tab/>
        <w:t xml:space="preserve">Avoid </w:t>
      </w:r>
      <w:proofErr w:type="gramStart"/>
      <w:r w:rsidRPr="007A64DA">
        <w:rPr>
          <w:rFonts w:ascii="Arial" w:hAnsi="Arial" w:cs="Arial"/>
          <w:bCs/>
          <w:szCs w:val="24"/>
        </w:rPr>
        <w:t>YOU</w:t>
      </w:r>
      <w:proofErr w:type="gramEnd"/>
      <w:r w:rsidRPr="007A64DA">
        <w:rPr>
          <w:rFonts w:ascii="Arial" w:hAnsi="Arial" w:cs="Arial"/>
          <w:bCs/>
          <w:szCs w:val="24"/>
        </w:rPr>
        <w:t xml:space="preserve"> statements.</w:t>
      </w:r>
    </w:p>
    <w:p w14:paraId="7A2E4A0E" w14:textId="77777777" w:rsidR="009D3337" w:rsidRPr="007A64DA" w:rsidRDefault="009D3337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>8.</w:t>
      </w:r>
      <w:r w:rsidRPr="007A64DA">
        <w:rPr>
          <w:rFonts w:ascii="Arial" w:hAnsi="Arial" w:cs="Arial"/>
          <w:bCs/>
          <w:szCs w:val="24"/>
        </w:rPr>
        <w:tab/>
        <w:t>Take time out for reflection.</w:t>
      </w:r>
    </w:p>
    <w:p w14:paraId="743B881E" w14:textId="77777777" w:rsidR="009D3337" w:rsidRDefault="009D3337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Cs w:val="24"/>
        </w:rPr>
      </w:pPr>
      <w:r w:rsidRPr="007A64DA">
        <w:rPr>
          <w:rFonts w:ascii="Arial" w:hAnsi="Arial" w:cs="Arial"/>
          <w:bCs/>
          <w:szCs w:val="24"/>
        </w:rPr>
        <w:t>9.</w:t>
      </w:r>
      <w:r w:rsidRPr="007A64DA">
        <w:rPr>
          <w:rFonts w:ascii="Arial" w:hAnsi="Arial" w:cs="Arial"/>
          <w:bCs/>
          <w:szCs w:val="24"/>
        </w:rPr>
        <w:tab/>
      </w:r>
      <w:proofErr w:type="gramStart"/>
      <w:r w:rsidRPr="007A64DA">
        <w:rPr>
          <w:rFonts w:ascii="Arial" w:hAnsi="Arial" w:cs="Arial"/>
          <w:bCs/>
          <w:szCs w:val="24"/>
        </w:rPr>
        <w:t>Make a plan</w:t>
      </w:r>
      <w:proofErr w:type="gramEnd"/>
      <w:r w:rsidRPr="007A64DA">
        <w:rPr>
          <w:rFonts w:ascii="Arial" w:hAnsi="Arial" w:cs="Arial"/>
          <w:bCs/>
          <w:szCs w:val="24"/>
        </w:rPr>
        <w:t xml:space="preserve"> (take action or proceed with chain of command).</w:t>
      </w:r>
    </w:p>
    <w:p w14:paraId="339ABB5F" w14:textId="77777777" w:rsidR="00311005" w:rsidRDefault="00311005" w:rsidP="001466C3">
      <w:pPr>
        <w:spacing w:after="200" w:line="276" w:lineRule="auto"/>
        <w:rPr>
          <w:rFonts w:ascii="Arial" w:hAnsi="Arial" w:cs="Arial"/>
          <w:i/>
          <w:sz w:val="18"/>
          <w:szCs w:val="18"/>
        </w:rPr>
      </w:pPr>
    </w:p>
    <w:p w14:paraId="771BA2A0" w14:textId="0B4A11D4" w:rsidR="001466C3" w:rsidRPr="00845AFB" w:rsidRDefault="001466C3" w:rsidP="001466C3">
      <w:pPr>
        <w:spacing w:after="200" w:line="276" w:lineRule="auto"/>
        <w:rPr>
          <w:rFonts w:ascii="Arial" w:hAnsi="Arial" w:cs="Arial"/>
          <w:i/>
          <w:sz w:val="18"/>
          <w:szCs w:val="18"/>
        </w:rPr>
      </w:pPr>
      <w:r w:rsidRPr="00845AFB">
        <w:rPr>
          <w:rFonts w:ascii="Arial" w:hAnsi="Arial" w:cs="Arial"/>
          <w:i/>
          <w:sz w:val="18"/>
          <w:szCs w:val="18"/>
        </w:rPr>
        <w:t>Materials designed and provided by CEO Resources are proprietary and exclusive. They can be used, copied and delivered only through the written authorization of the executive principal.</w:t>
      </w:r>
    </w:p>
    <w:p w14:paraId="3AA5583C" w14:textId="77777777" w:rsidR="001466C3" w:rsidRPr="007A64DA" w:rsidRDefault="001466C3" w:rsidP="009D3337">
      <w:pPr>
        <w:pBdr>
          <w:top w:val="single" w:sz="6" w:space="5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Cs w:val="24"/>
        </w:rPr>
      </w:pPr>
    </w:p>
    <w:p w14:paraId="74457B22" w14:textId="77777777" w:rsidR="009D3337" w:rsidRPr="00DC12FE" w:rsidRDefault="009D3337" w:rsidP="009D3337">
      <w:pPr>
        <w:keepNext/>
        <w:keepLines/>
        <w:spacing w:before="240" w:line="276" w:lineRule="auto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</w:pPr>
      <w:r w:rsidRPr="00DC12FE"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  <w:lastRenderedPageBreak/>
        <w:t>CONFLICT SCENARIO – WORKPLACE</w:t>
      </w:r>
    </w:p>
    <w:p w14:paraId="7CBDF79A" w14:textId="77777777" w:rsidR="009D3337" w:rsidRPr="00DC12FE" w:rsidRDefault="009D3337" w:rsidP="009D33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00" w:line="276" w:lineRule="auto"/>
        <w:jc w:val="center"/>
        <w:rPr>
          <w:b/>
          <w:sz w:val="24"/>
          <w:szCs w:val="24"/>
        </w:rPr>
      </w:pPr>
      <w:r w:rsidRPr="00DC12FE">
        <w:rPr>
          <w:b/>
          <w:noProof/>
          <w:sz w:val="24"/>
          <w:szCs w:val="24"/>
        </w:rPr>
        <w:drawing>
          <wp:inline distT="0" distB="0" distL="0" distR="0" wp14:anchorId="5AACC39F" wp14:editId="32685EE7">
            <wp:extent cx="876300" cy="694030"/>
            <wp:effectExtent l="0" t="0" r="0" b="0"/>
            <wp:docPr id="20" name="Picture 20" descr="j0303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30396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67" cy="69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6E961" w14:textId="77777777" w:rsidR="009D3337" w:rsidRPr="00E0164B" w:rsidRDefault="009D3337" w:rsidP="009D3337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00" w:line="276" w:lineRule="auto"/>
        <w:rPr>
          <w:rFonts w:ascii="Arial" w:hAnsi="Arial" w:cs="Arial"/>
          <w:szCs w:val="24"/>
        </w:rPr>
      </w:pPr>
      <w:r w:rsidRPr="00E0164B">
        <w:rPr>
          <w:rFonts w:ascii="Arial" w:hAnsi="Arial" w:cs="Arial"/>
          <w:szCs w:val="24"/>
        </w:rPr>
        <w:t>two co-workers share a common work area</w:t>
      </w:r>
    </w:p>
    <w:p w14:paraId="14BC5DBA" w14:textId="77777777" w:rsidR="009D3337" w:rsidRPr="00E0164B" w:rsidRDefault="009D3337" w:rsidP="009D3337">
      <w:pPr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00" w:line="276" w:lineRule="auto"/>
        <w:rPr>
          <w:rFonts w:ascii="Arial" w:hAnsi="Arial" w:cs="Arial"/>
          <w:szCs w:val="24"/>
        </w:rPr>
      </w:pPr>
      <w:r w:rsidRPr="00E0164B">
        <w:rPr>
          <w:rFonts w:ascii="Arial" w:hAnsi="Arial" w:cs="Arial"/>
          <w:szCs w:val="24"/>
        </w:rPr>
        <w:t>one worker is very well organized, the other, sloppy</w:t>
      </w:r>
    </w:p>
    <w:p w14:paraId="39F56C7D" w14:textId="77777777" w:rsidR="009D3337" w:rsidRPr="00E0164B" w:rsidRDefault="009D3337" w:rsidP="00DC12FE">
      <w:pPr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00" w:line="276" w:lineRule="auto"/>
        <w:ind w:right="-900"/>
        <w:rPr>
          <w:rFonts w:ascii="Arial" w:hAnsi="Arial" w:cs="Arial"/>
          <w:szCs w:val="24"/>
        </w:rPr>
      </w:pPr>
      <w:r w:rsidRPr="00E0164B">
        <w:rPr>
          <w:rFonts w:ascii="Arial" w:hAnsi="Arial" w:cs="Arial"/>
          <w:szCs w:val="24"/>
        </w:rPr>
        <w:t>they do not work continuously with each other, but have a 30-mi</w:t>
      </w:r>
      <w:r>
        <w:rPr>
          <w:rFonts w:ascii="Arial" w:hAnsi="Arial" w:cs="Arial"/>
          <w:szCs w:val="24"/>
        </w:rPr>
        <w:t xml:space="preserve">nute overlap when the shift </w:t>
      </w:r>
      <w:r w:rsidRPr="00E0164B">
        <w:rPr>
          <w:rFonts w:ascii="Arial" w:hAnsi="Arial" w:cs="Arial"/>
          <w:szCs w:val="24"/>
        </w:rPr>
        <w:t>changes</w:t>
      </w:r>
    </w:p>
    <w:p w14:paraId="6C4673FB" w14:textId="77777777" w:rsidR="009D3337" w:rsidRPr="00E0164B" w:rsidRDefault="009D3337" w:rsidP="00DC12FE">
      <w:pPr>
        <w:numPr>
          <w:ilvl w:val="0"/>
          <w:numId w:val="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00" w:line="276" w:lineRule="auto"/>
        <w:ind w:right="-1260"/>
        <w:rPr>
          <w:rFonts w:ascii="Arial" w:hAnsi="Arial" w:cs="Arial"/>
          <w:szCs w:val="24"/>
        </w:rPr>
      </w:pPr>
      <w:r w:rsidRPr="00E0164B">
        <w:rPr>
          <w:rFonts w:ascii="Arial" w:hAnsi="Arial" w:cs="Arial"/>
          <w:szCs w:val="24"/>
        </w:rPr>
        <w:t xml:space="preserve">they both complain about each other, but neither knows how to confront and resolve the issue </w:t>
      </w:r>
    </w:p>
    <w:p w14:paraId="4F6F04E4" w14:textId="77777777" w:rsidR="009D3337" w:rsidRPr="00E0164B" w:rsidRDefault="009D3337" w:rsidP="00DC12FE">
      <w:pPr>
        <w:spacing w:after="0" w:line="240" w:lineRule="auto"/>
        <w:rPr>
          <w:rFonts w:ascii="Arial" w:hAnsi="Arial" w:cs="Arial"/>
          <w:szCs w:val="24"/>
        </w:rPr>
      </w:pPr>
      <w:r w:rsidRPr="00E0164B">
        <w:rPr>
          <w:rFonts w:ascii="Arial" w:hAnsi="Arial" w:cs="Arial"/>
          <w:szCs w:val="24"/>
        </w:rPr>
        <w:t>Participants, work in small groups, take this scenario, apply the nine-step approach and report back to the larger group with dialog and solutions.</w:t>
      </w:r>
    </w:p>
    <w:p w14:paraId="711B827B" w14:textId="77777777" w:rsidR="009D3337" w:rsidRPr="00E0164B" w:rsidRDefault="009D3337" w:rsidP="00DC12F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0" w:line="240" w:lineRule="auto"/>
        <w:rPr>
          <w:rFonts w:ascii="Arial" w:hAnsi="Arial" w:cs="Arial"/>
          <w:szCs w:val="24"/>
        </w:rPr>
      </w:pPr>
      <w:r w:rsidRPr="00E0164B">
        <w:rPr>
          <w:rFonts w:ascii="Arial" w:hAnsi="Arial" w:cs="Arial"/>
          <w:szCs w:val="24"/>
        </w:rPr>
        <w:tab/>
        <w:t>Example:</w:t>
      </w:r>
    </w:p>
    <w:p w14:paraId="476998DA" w14:textId="77777777" w:rsidR="009D3337" w:rsidRPr="00E0164B" w:rsidRDefault="009D3337" w:rsidP="00DC12FE">
      <w:pPr>
        <w:spacing w:after="0" w:line="240" w:lineRule="auto"/>
        <w:rPr>
          <w:rFonts w:ascii="Arial" w:hAnsi="Arial" w:cs="Arial"/>
          <w:szCs w:val="24"/>
        </w:rPr>
      </w:pPr>
      <w:r w:rsidRPr="00E0164B">
        <w:rPr>
          <w:rFonts w:ascii="Arial" w:hAnsi="Arial" w:cs="Arial"/>
          <w:szCs w:val="24"/>
        </w:rPr>
        <w:t>1.</w:t>
      </w:r>
      <w:r w:rsidRPr="00E0164B">
        <w:rPr>
          <w:rFonts w:ascii="Arial" w:hAnsi="Arial" w:cs="Arial"/>
          <w:szCs w:val="24"/>
        </w:rPr>
        <w:tab/>
        <w:t>Identify the Issue – differing workstyles</w:t>
      </w:r>
    </w:p>
    <w:p w14:paraId="3919B9E3" w14:textId="77777777" w:rsidR="009D3337" w:rsidRDefault="009D3337" w:rsidP="00DC12FE">
      <w:pPr>
        <w:spacing w:after="0" w:line="240" w:lineRule="auto"/>
        <w:rPr>
          <w:rFonts w:ascii="Arial" w:hAnsi="Arial" w:cs="Arial"/>
          <w:szCs w:val="24"/>
        </w:rPr>
      </w:pPr>
      <w:r w:rsidRPr="00E0164B">
        <w:rPr>
          <w:rFonts w:ascii="Arial" w:hAnsi="Arial" w:cs="Arial"/>
          <w:szCs w:val="24"/>
        </w:rPr>
        <w:t>2.</w:t>
      </w:r>
      <w:r w:rsidRPr="00E0164B">
        <w:rPr>
          <w:rFonts w:ascii="Arial" w:hAnsi="Arial" w:cs="Arial"/>
          <w:szCs w:val="24"/>
        </w:rPr>
        <w:tab/>
        <w:t>Write down feelings – fear of confronting, frustration, anger, etc.</w:t>
      </w:r>
    </w:p>
    <w:p w14:paraId="20B43F71" w14:textId="77777777" w:rsidR="00DC12FE" w:rsidRPr="00DC12FE" w:rsidRDefault="00DC12FE" w:rsidP="00DC12F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AFD1960" w14:textId="77777777" w:rsidR="009D3337" w:rsidRPr="00E0164B" w:rsidRDefault="009D3337" w:rsidP="009D3337">
      <w:pPr>
        <w:spacing w:after="200" w:line="276" w:lineRule="auto"/>
        <w:rPr>
          <w:rFonts w:ascii="Arial" w:hAnsi="Arial" w:cs="Arial"/>
          <w:i/>
          <w:sz w:val="20"/>
        </w:rPr>
      </w:pPr>
      <w:r w:rsidRPr="00E0164B">
        <w:rPr>
          <w:rFonts w:ascii="Arial" w:hAnsi="Arial" w:cs="Arial"/>
          <w:i/>
          <w:sz w:val="20"/>
        </w:rPr>
        <w:t>Materials designed and provided by CEO Resources are proprietary and exclusive. They can be used, copied and delivered only through the written authorization of the executive principal.</w:t>
      </w:r>
    </w:p>
    <w:p w14:paraId="2403FAF9" w14:textId="77777777" w:rsidR="00845AFB" w:rsidRDefault="00845AFB" w:rsidP="00845AF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00" w:line="276" w:lineRule="auto"/>
        <w:jc w:val="center"/>
        <w:rPr>
          <w:b/>
          <w:noProof/>
          <w:szCs w:val="24"/>
        </w:rPr>
      </w:pPr>
    </w:p>
    <w:p w14:paraId="3F42CC43" w14:textId="47BFF7BA" w:rsidR="009D3337" w:rsidRPr="00E0164B" w:rsidRDefault="00845AFB" w:rsidP="00845AF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00" w:line="276" w:lineRule="auto"/>
        <w:jc w:val="center"/>
        <w:rPr>
          <w:sz w:val="20"/>
        </w:rPr>
      </w:pPr>
      <w:r w:rsidRPr="00BE7E3D">
        <w:rPr>
          <w:b/>
          <w:noProof/>
          <w:szCs w:val="24"/>
        </w:rPr>
        <w:drawing>
          <wp:inline distT="0" distB="0" distL="0" distR="0" wp14:anchorId="42F63077" wp14:editId="79AE255C">
            <wp:extent cx="3695700" cy="2771775"/>
            <wp:effectExtent l="0" t="0" r="0" b="9525"/>
            <wp:docPr id="34" name="Picture 34" descr="Diagram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Diagram, company nam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28766" cy="27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D6CB7" w14:textId="77777777" w:rsidR="00845AFB" w:rsidRDefault="00845AFB" w:rsidP="009D3337">
      <w:pPr>
        <w:jc w:val="center"/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</w:pPr>
    </w:p>
    <w:p w14:paraId="068AFB18" w14:textId="77777777" w:rsidR="009A219E" w:rsidRDefault="009A219E" w:rsidP="009D3337">
      <w:pPr>
        <w:jc w:val="center"/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</w:pPr>
    </w:p>
    <w:p w14:paraId="4EAA6638" w14:textId="77777777" w:rsidR="00845AFB" w:rsidRDefault="00845AFB" w:rsidP="009D3337">
      <w:pPr>
        <w:jc w:val="center"/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</w:pPr>
    </w:p>
    <w:p w14:paraId="3681BEF9" w14:textId="2DC08B3D" w:rsidR="009D3337" w:rsidRDefault="009D3337" w:rsidP="009D3337">
      <w:pPr>
        <w:jc w:val="center"/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</w:pPr>
      <w:r w:rsidRPr="00C73A30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lastRenderedPageBreak/>
        <w:t>“I” STATEMENTS</w:t>
      </w:r>
    </w:p>
    <w:p w14:paraId="2A8820F0" w14:textId="77777777" w:rsidR="009D3337" w:rsidRPr="00C73A30" w:rsidRDefault="009D3337" w:rsidP="009D3337">
      <w:pPr>
        <w:jc w:val="center"/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</w:pPr>
    </w:p>
    <w:p w14:paraId="43645FCB" w14:textId="77777777" w:rsidR="009D3337" w:rsidRDefault="009D3337" w:rsidP="009D3337">
      <w:pPr>
        <w:spacing w:after="20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74D39C16" wp14:editId="7517E6CF">
            <wp:extent cx="1343025" cy="1343025"/>
            <wp:effectExtent l="0" t="0" r="9525" b="9525"/>
            <wp:docPr id="33" name="Picture 3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shape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BC8F5" w14:textId="77777777" w:rsidR="009D3337" w:rsidRPr="00C73A30" w:rsidRDefault="009D3337" w:rsidP="009D3337">
      <w:pPr>
        <w:spacing w:after="200" w:line="276" w:lineRule="auto"/>
        <w:jc w:val="center"/>
        <w:rPr>
          <w:rFonts w:ascii="Arial" w:hAnsi="Arial" w:cs="Arial"/>
          <w:szCs w:val="24"/>
        </w:rPr>
      </w:pPr>
    </w:p>
    <w:p w14:paraId="4B195384" w14:textId="77777777" w:rsidR="009D3337" w:rsidRPr="00C73A30" w:rsidRDefault="009D3337" w:rsidP="009D3337">
      <w:pPr>
        <w:spacing w:after="200" w:line="276" w:lineRule="auto"/>
        <w:rPr>
          <w:rFonts w:ascii="Arial" w:hAnsi="Arial" w:cs="Arial"/>
          <w:b/>
          <w:szCs w:val="24"/>
        </w:rPr>
      </w:pPr>
      <w:r w:rsidRPr="00C73A30">
        <w:rPr>
          <w:rFonts w:ascii="Arial" w:hAnsi="Arial" w:cs="Arial"/>
          <w:b/>
          <w:szCs w:val="24"/>
        </w:rPr>
        <w:t>Seven Steps for Communicating Effectively Using “I” Statements</w:t>
      </w:r>
    </w:p>
    <w:p w14:paraId="25A5DA2D" w14:textId="77777777" w:rsidR="009D3337" w:rsidRPr="00C73A30" w:rsidRDefault="009D3337" w:rsidP="009D3337">
      <w:pPr>
        <w:numPr>
          <w:ilvl w:val="0"/>
          <w:numId w:val="8"/>
        </w:numPr>
        <w:spacing w:after="200" w:line="276" w:lineRule="auto"/>
        <w:rPr>
          <w:rFonts w:ascii="Arial" w:hAnsi="Arial" w:cs="Arial"/>
          <w:szCs w:val="24"/>
        </w:rPr>
      </w:pPr>
      <w:r w:rsidRPr="00C73A30">
        <w:rPr>
          <w:rFonts w:ascii="Arial" w:hAnsi="Arial" w:cs="Arial"/>
          <w:szCs w:val="24"/>
        </w:rPr>
        <w:t>By using “I” we avoid defensive reactions from others.</w:t>
      </w:r>
    </w:p>
    <w:p w14:paraId="008209E6" w14:textId="77777777" w:rsidR="009D3337" w:rsidRPr="00C73A30" w:rsidRDefault="009D3337" w:rsidP="009D3337">
      <w:pPr>
        <w:numPr>
          <w:ilvl w:val="0"/>
          <w:numId w:val="8"/>
        </w:numPr>
        <w:spacing w:after="200" w:line="276" w:lineRule="auto"/>
        <w:rPr>
          <w:rFonts w:ascii="Arial" w:hAnsi="Arial" w:cs="Arial"/>
          <w:szCs w:val="24"/>
        </w:rPr>
      </w:pPr>
      <w:r w:rsidRPr="00C73A30">
        <w:rPr>
          <w:rFonts w:ascii="Arial" w:hAnsi="Arial" w:cs="Arial"/>
          <w:szCs w:val="24"/>
        </w:rPr>
        <w:t>By using “I” we take responsibility for our own feelings.</w:t>
      </w:r>
    </w:p>
    <w:p w14:paraId="191A170A" w14:textId="77777777" w:rsidR="009D3337" w:rsidRPr="00C73A30" w:rsidRDefault="009D3337" w:rsidP="009D3337">
      <w:pPr>
        <w:numPr>
          <w:ilvl w:val="0"/>
          <w:numId w:val="8"/>
        </w:numPr>
        <w:spacing w:after="200" w:line="276" w:lineRule="auto"/>
        <w:rPr>
          <w:rFonts w:ascii="Arial" w:hAnsi="Arial" w:cs="Arial"/>
          <w:szCs w:val="24"/>
        </w:rPr>
      </w:pPr>
      <w:r w:rsidRPr="00C73A30">
        <w:rPr>
          <w:rFonts w:ascii="Arial" w:hAnsi="Arial" w:cs="Arial"/>
          <w:szCs w:val="24"/>
        </w:rPr>
        <w:t>By using “I” we convey clear messages.</w:t>
      </w:r>
    </w:p>
    <w:p w14:paraId="2E26F40E" w14:textId="77777777" w:rsidR="009D3337" w:rsidRPr="00C73A30" w:rsidRDefault="009D3337" w:rsidP="009D3337">
      <w:pPr>
        <w:numPr>
          <w:ilvl w:val="0"/>
          <w:numId w:val="8"/>
        </w:numPr>
        <w:spacing w:after="200" w:line="276" w:lineRule="auto"/>
        <w:rPr>
          <w:rFonts w:ascii="Arial" w:hAnsi="Arial" w:cs="Arial"/>
          <w:szCs w:val="24"/>
        </w:rPr>
      </w:pPr>
      <w:r w:rsidRPr="00C73A30">
        <w:rPr>
          <w:rFonts w:ascii="Arial" w:hAnsi="Arial" w:cs="Arial"/>
          <w:szCs w:val="24"/>
        </w:rPr>
        <w:t>By using “I” we can encourage dialogue and initiate problem-solving.</w:t>
      </w:r>
    </w:p>
    <w:p w14:paraId="2EBEAC51" w14:textId="77777777" w:rsidR="009D3337" w:rsidRPr="00C73A30" w:rsidRDefault="009D3337" w:rsidP="009D3337">
      <w:pPr>
        <w:numPr>
          <w:ilvl w:val="0"/>
          <w:numId w:val="8"/>
        </w:numPr>
        <w:spacing w:after="200" w:line="276" w:lineRule="auto"/>
        <w:rPr>
          <w:rFonts w:ascii="Arial" w:hAnsi="Arial" w:cs="Arial"/>
          <w:szCs w:val="24"/>
        </w:rPr>
      </w:pPr>
      <w:r w:rsidRPr="00C73A30">
        <w:rPr>
          <w:rFonts w:ascii="Arial" w:hAnsi="Arial" w:cs="Arial"/>
          <w:szCs w:val="24"/>
        </w:rPr>
        <w:t>By using “I” we can eliminate angry or sarcastic responses.</w:t>
      </w:r>
    </w:p>
    <w:p w14:paraId="709D1EA9" w14:textId="77777777" w:rsidR="009D3337" w:rsidRPr="00C73A30" w:rsidRDefault="009D3337" w:rsidP="009D3337">
      <w:pPr>
        <w:numPr>
          <w:ilvl w:val="0"/>
          <w:numId w:val="8"/>
        </w:numPr>
        <w:spacing w:after="200" w:line="276" w:lineRule="auto"/>
        <w:rPr>
          <w:rFonts w:ascii="Arial" w:hAnsi="Arial" w:cs="Arial"/>
          <w:szCs w:val="24"/>
        </w:rPr>
      </w:pPr>
      <w:r w:rsidRPr="00C73A30">
        <w:rPr>
          <w:rFonts w:ascii="Arial" w:hAnsi="Arial" w:cs="Arial"/>
          <w:szCs w:val="24"/>
        </w:rPr>
        <w:t>By using “I” we avoid using words that can hurt others.</w:t>
      </w:r>
    </w:p>
    <w:p w14:paraId="71833B54" w14:textId="77777777" w:rsidR="009D3337" w:rsidRPr="00C73A30" w:rsidRDefault="009D3337" w:rsidP="009D3337">
      <w:pPr>
        <w:numPr>
          <w:ilvl w:val="0"/>
          <w:numId w:val="8"/>
        </w:numPr>
        <w:spacing w:after="200" w:line="276" w:lineRule="auto"/>
        <w:rPr>
          <w:rFonts w:ascii="Arial" w:hAnsi="Arial" w:cs="Arial"/>
          <w:szCs w:val="24"/>
        </w:rPr>
      </w:pPr>
      <w:r w:rsidRPr="00C73A30">
        <w:rPr>
          <w:rFonts w:ascii="Arial" w:hAnsi="Arial" w:cs="Arial"/>
          <w:szCs w:val="24"/>
        </w:rPr>
        <w:t>By using “I” we save time.</w:t>
      </w:r>
    </w:p>
    <w:p w14:paraId="5287F9A7" w14:textId="77777777" w:rsidR="009D3337" w:rsidRPr="00C73A30" w:rsidRDefault="009D3337" w:rsidP="009D3337">
      <w:pPr>
        <w:spacing w:after="200" w:line="276" w:lineRule="auto"/>
        <w:rPr>
          <w:rFonts w:ascii="Arial" w:hAnsi="Arial" w:cs="Arial"/>
          <w:szCs w:val="24"/>
        </w:rPr>
      </w:pPr>
    </w:p>
    <w:p w14:paraId="45816A7D" w14:textId="77777777" w:rsidR="009D3337" w:rsidRPr="00C73A30" w:rsidRDefault="009D3337" w:rsidP="009D3337">
      <w:pPr>
        <w:spacing w:after="200" w:line="276" w:lineRule="auto"/>
        <w:rPr>
          <w:rFonts w:ascii="Arial" w:hAnsi="Arial" w:cs="Arial"/>
          <w:szCs w:val="24"/>
        </w:rPr>
      </w:pPr>
    </w:p>
    <w:p w14:paraId="10DF09B1" w14:textId="77777777" w:rsidR="009D3337" w:rsidRDefault="009D3337" w:rsidP="009D3337">
      <w:pPr>
        <w:spacing w:after="200" w:line="276" w:lineRule="auto"/>
        <w:rPr>
          <w:rFonts w:ascii="Arial" w:hAnsi="Arial" w:cs="Arial"/>
          <w:i/>
          <w:sz w:val="20"/>
        </w:rPr>
      </w:pPr>
      <w:r w:rsidRPr="00C73A30">
        <w:rPr>
          <w:rFonts w:ascii="Arial" w:hAnsi="Arial" w:cs="Arial"/>
          <w:i/>
          <w:sz w:val="20"/>
        </w:rPr>
        <w:t xml:space="preserve">Materials designed and provided by CEO Resources </w:t>
      </w:r>
      <w:r>
        <w:rPr>
          <w:rFonts w:ascii="Arial" w:hAnsi="Arial" w:cs="Arial"/>
          <w:i/>
          <w:sz w:val="20"/>
        </w:rPr>
        <w:t xml:space="preserve">are proprietary and exclusive. </w:t>
      </w:r>
      <w:r w:rsidRPr="00C73A30">
        <w:rPr>
          <w:rFonts w:ascii="Arial" w:hAnsi="Arial" w:cs="Arial"/>
          <w:i/>
          <w:sz w:val="20"/>
        </w:rPr>
        <w:t>They can be used, copied and delivered only through the written authorization of the executive principal</w:t>
      </w:r>
    </w:p>
    <w:p w14:paraId="57837B54" w14:textId="77777777" w:rsidR="009D3337" w:rsidRPr="00C73A30" w:rsidRDefault="009D3337" w:rsidP="009D3337">
      <w:pPr>
        <w:spacing w:after="200" w:line="276" w:lineRule="auto"/>
        <w:rPr>
          <w:rFonts w:ascii="Arial" w:hAnsi="Arial" w:cs="Arial"/>
          <w:b/>
          <w:sz w:val="20"/>
        </w:rPr>
      </w:pPr>
    </w:p>
    <w:sectPr w:rsidR="009D3337" w:rsidRPr="00C73A30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5306" w14:textId="77777777" w:rsidR="00F640C3" w:rsidRDefault="00F640C3" w:rsidP="009A219E">
      <w:pPr>
        <w:spacing w:after="0" w:line="240" w:lineRule="auto"/>
      </w:pPr>
      <w:r>
        <w:separator/>
      </w:r>
    </w:p>
  </w:endnote>
  <w:endnote w:type="continuationSeparator" w:id="0">
    <w:p w14:paraId="16B3B46B" w14:textId="77777777" w:rsidR="00F640C3" w:rsidRDefault="00F640C3" w:rsidP="009A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16E3" w14:textId="77777777" w:rsidR="00F640C3" w:rsidRDefault="00F640C3" w:rsidP="009A219E">
      <w:pPr>
        <w:spacing w:after="0" w:line="240" w:lineRule="auto"/>
      </w:pPr>
      <w:r>
        <w:separator/>
      </w:r>
    </w:p>
  </w:footnote>
  <w:footnote w:type="continuationSeparator" w:id="0">
    <w:p w14:paraId="10D01C1C" w14:textId="77777777" w:rsidR="00F640C3" w:rsidRDefault="00F640C3" w:rsidP="009A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2772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F45046" w14:textId="0D72E795" w:rsidR="009A219E" w:rsidRDefault="009A21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EC2629" w14:textId="77777777" w:rsidR="009A219E" w:rsidRDefault="009A2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91171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200E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5B56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956A2D"/>
    <w:multiLevelType w:val="singleLevel"/>
    <w:tmpl w:val="F7F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ABC64E5"/>
    <w:multiLevelType w:val="hybridMultilevel"/>
    <w:tmpl w:val="DA64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4F3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094854"/>
    <w:multiLevelType w:val="singleLevel"/>
    <w:tmpl w:val="13E6C07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806167301">
    <w:abstractNumId w:val="7"/>
  </w:num>
  <w:num w:numId="2" w16cid:durableId="851727581">
    <w:abstractNumId w:val="5"/>
  </w:num>
  <w:num w:numId="3" w16cid:durableId="110415445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424061193">
    <w:abstractNumId w:val="1"/>
  </w:num>
  <w:num w:numId="5" w16cid:durableId="1885366661">
    <w:abstractNumId w:val="6"/>
  </w:num>
  <w:num w:numId="6" w16cid:durableId="1478573221">
    <w:abstractNumId w:val="3"/>
  </w:num>
  <w:num w:numId="7" w16cid:durableId="872154578">
    <w:abstractNumId w:val="2"/>
  </w:num>
  <w:num w:numId="8" w16cid:durableId="1763138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CE"/>
    <w:rsid w:val="00065EA4"/>
    <w:rsid w:val="0010330E"/>
    <w:rsid w:val="001466C3"/>
    <w:rsid w:val="00214D4F"/>
    <w:rsid w:val="00275F11"/>
    <w:rsid w:val="002F64FC"/>
    <w:rsid w:val="00311005"/>
    <w:rsid w:val="00346799"/>
    <w:rsid w:val="004426D6"/>
    <w:rsid w:val="00473E0B"/>
    <w:rsid w:val="004C5306"/>
    <w:rsid w:val="00635770"/>
    <w:rsid w:val="006B4B76"/>
    <w:rsid w:val="00757E63"/>
    <w:rsid w:val="00791A90"/>
    <w:rsid w:val="007A64DA"/>
    <w:rsid w:val="00810058"/>
    <w:rsid w:val="00822BAB"/>
    <w:rsid w:val="00845AFB"/>
    <w:rsid w:val="00932FA7"/>
    <w:rsid w:val="009A219E"/>
    <w:rsid w:val="009D3337"/>
    <w:rsid w:val="00A04F3F"/>
    <w:rsid w:val="00BE604B"/>
    <w:rsid w:val="00C019CE"/>
    <w:rsid w:val="00C30FC3"/>
    <w:rsid w:val="00C5446D"/>
    <w:rsid w:val="00D30D3F"/>
    <w:rsid w:val="00DC12FE"/>
    <w:rsid w:val="00E04642"/>
    <w:rsid w:val="00E57B12"/>
    <w:rsid w:val="00E74E4F"/>
    <w:rsid w:val="00EB048C"/>
    <w:rsid w:val="00F6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88BF"/>
  <w15:chartTrackingRefBased/>
  <w15:docId w15:val="{793D30A2-8059-460D-A838-5D46019E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9CE"/>
  </w:style>
  <w:style w:type="paragraph" w:styleId="Heading2">
    <w:name w:val="heading 2"/>
    <w:basedOn w:val="Normal"/>
    <w:next w:val="Normal"/>
    <w:link w:val="Heading2Char"/>
    <w:qFormat/>
    <w:rsid w:val="009D33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9D33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9D333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19CE"/>
    <w:rPr>
      <w:color w:val="0563C1"/>
      <w:u w:val="single"/>
    </w:rPr>
  </w:style>
  <w:style w:type="paragraph" w:styleId="BodyText">
    <w:name w:val="Body Text"/>
    <w:basedOn w:val="Normal"/>
    <w:link w:val="BodyTextChar"/>
    <w:semiHidden/>
    <w:unhideWhenUsed/>
    <w:rsid w:val="00C019CE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19CE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D333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9D333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9D333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D33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A2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9E"/>
  </w:style>
  <w:style w:type="paragraph" w:styleId="Footer">
    <w:name w:val="footer"/>
    <w:basedOn w:val="Normal"/>
    <w:link w:val="FooterChar"/>
    <w:uiPriority w:val="99"/>
    <w:unhideWhenUsed/>
    <w:rsid w:val="009A2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9E"/>
  </w:style>
  <w:style w:type="character" w:styleId="UnresolvedMention">
    <w:name w:val="Unresolved Mention"/>
    <w:basedOn w:val="DefaultParagraphFont"/>
    <w:uiPriority w:val="99"/>
    <w:semiHidden/>
    <w:unhideWhenUsed/>
    <w:rsid w:val="00E0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o-resources.com" TargetMode="External"/><Relationship Id="rId18" Type="http://schemas.openxmlformats.org/officeDocument/2006/relationships/image" Target="media/image6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hyperlink" Target="mailto:resourzes@aol.com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ceo-resources.com/wp-content/uploads/2015/06/ceo-web-logo1.png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cpedia.org/chalkboard/c/conflict-management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10" Type="http://schemas.openxmlformats.org/officeDocument/2006/relationships/image" Target="media/image3.jpg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ceo-resources.com/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8972E-ED18-4E1F-833E-B8583762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Borne</dc:creator>
  <cp:keywords/>
  <dc:description/>
  <cp:lastModifiedBy>Patricia Borne</cp:lastModifiedBy>
  <cp:revision>21</cp:revision>
  <dcterms:created xsi:type="dcterms:W3CDTF">2022-11-07T13:51:00Z</dcterms:created>
  <dcterms:modified xsi:type="dcterms:W3CDTF">2022-11-07T14:39:00Z</dcterms:modified>
</cp:coreProperties>
</file>